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D82B501" w14:textId="77777777" w:rsidR="00B454B7" w:rsidRDefault="00B454B7" w:rsidP="001D5854">
      <w:pPr>
        <w:pStyle w:val="BodyText"/>
      </w:pPr>
    </w:p>
    <w:p w14:paraId="2A66CB8B" w14:textId="77777777" w:rsidR="00B454B7" w:rsidRDefault="00B454B7" w:rsidP="001D5854">
      <w:pPr>
        <w:pStyle w:val="BodyText"/>
      </w:pPr>
    </w:p>
    <w:p w14:paraId="449B67B7" w14:textId="77777777" w:rsidR="00B454B7" w:rsidRDefault="00B454B7" w:rsidP="001D5854">
      <w:pPr>
        <w:pStyle w:val="BodyText"/>
      </w:pPr>
    </w:p>
    <w:p w14:paraId="18E6B79E" w14:textId="77777777" w:rsidR="00B454B7" w:rsidRDefault="00B454B7" w:rsidP="001D5854">
      <w:pPr>
        <w:pStyle w:val="BodyText"/>
      </w:pPr>
    </w:p>
    <w:p w14:paraId="661EDD98" w14:textId="77777777" w:rsidR="00B454B7" w:rsidRDefault="00B454B7" w:rsidP="001D5854">
      <w:pPr>
        <w:pStyle w:val="BodyText"/>
      </w:pPr>
    </w:p>
    <w:p w14:paraId="49280F12" w14:textId="77777777" w:rsidR="00B454B7" w:rsidRDefault="00B454B7" w:rsidP="001D5854">
      <w:pPr>
        <w:pStyle w:val="BodyText"/>
      </w:pPr>
    </w:p>
    <w:p w14:paraId="20D7133C" w14:textId="77777777" w:rsidR="00B454B7" w:rsidRDefault="00B454B7" w:rsidP="001D5854">
      <w:pPr>
        <w:pStyle w:val="BodyText"/>
      </w:pPr>
    </w:p>
    <w:p w14:paraId="7609BBA3" w14:textId="77777777" w:rsidR="00B454B7" w:rsidRDefault="00B454B7" w:rsidP="001D5854">
      <w:pPr>
        <w:pStyle w:val="BodyText"/>
      </w:pPr>
    </w:p>
    <w:p w14:paraId="6E704A0F" w14:textId="77777777" w:rsidR="00B454B7" w:rsidRDefault="00B454B7" w:rsidP="001D5854">
      <w:pPr>
        <w:pStyle w:val="BodyText"/>
      </w:pPr>
    </w:p>
    <w:p w14:paraId="64D60660" w14:textId="6E15A97C" w:rsidR="00B454B7" w:rsidRDefault="005A2B12" w:rsidP="001D5854">
      <w:pPr>
        <w:pStyle w:val="Heading1"/>
      </w:pPr>
      <w:bookmarkStart w:id="0" w:name="bkPaperTitl"/>
      <w:bookmarkEnd w:id="0"/>
      <w:r>
        <w:t>Classroom Management</w:t>
      </w:r>
      <w:r w:rsidR="002F3E45">
        <w:t xml:space="preserve"> Plan</w:t>
      </w:r>
    </w:p>
    <w:p w14:paraId="01BF847E" w14:textId="77777777" w:rsidR="00B454B7" w:rsidRDefault="005A2B12" w:rsidP="001D5854">
      <w:pPr>
        <w:pStyle w:val="Heading1"/>
      </w:pPr>
      <w:bookmarkStart w:id="1" w:name="bkAuthor"/>
      <w:bookmarkEnd w:id="1"/>
      <w:r>
        <w:t>Jacqueline Meier</w:t>
      </w:r>
    </w:p>
    <w:p w14:paraId="2B4A93AA" w14:textId="77777777" w:rsidR="00B454B7" w:rsidRDefault="005A2B12" w:rsidP="001D5854">
      <w:pPr>
        <w:pStyle w:val="Heading1"/>
      </w:pPr>
      <w:bookmarkStart w:id="2" w:name="bkAuthorAffil"/>
      <w:bookmarkEnd w:id="2"/>
      <w:r>
        <w:t>University of Mary</w:t>
      </w:r>
    </w:p>
    <w:p w14:paraId="670FBBF2" w14:textId="6AC2111B" w:rsidR="005A2B12" w:rsidRDefault="00B454B7" w:rsidP="005A2B12">
      <w:pPr>
        <w:pStyle w:val="Heading1"/>
      </w:pPr>
      <w:r>
        <w:br w:type="page"/>
      </w:r>
      <w:r w:rsidR="005A2B12">
        <w:lastRenderedPageBreak/>
        <w:t>Classroom Management</w:t>
      </w:r>
      <w:r w:rsidR="002F3E45">
        <w:t xml:space="preserve"> Plan</w:t>
      </w:r>
      <w:bookmarkStart w:id="3" w:name="_GoBack"/>
      <w:bookmarkEnd w:id="3"/>
    </w:p>
    <w:p w14:paraId="61AA25ED" w14:textId="69EC6D70" w:rsidR="00C143E5" w:rsidRPr="00401547" w:rsidRDefault="000E72BC" w:rsidP="005A2B12">
      <w:pPr>
        <w:pStyle w:val="Heading1"/>
        <w:jc w:val="left"/>
        <w:rPr>
          <w:szCs w:val="24"/>
        </w:rPr>
      </w:pPr>
      <w:r>
        <w:tab/>
      </w:r>
      <w:r w:rsidR="005A2B12" w:rsidRPr="00401547">
        <w:rPr>
          <w:szCs w:val="24"/>
        </w:rPr>
        <w:t>My classroom management philosophy focuses on</w:t>
      </w:r>
      <w:r w:rsidR="00C143E5" w:rsidRPr="00401547">
        <w:rPr>
          <w:szCs w:val="24"/>
        </w:rPr>
        <w:t xml:space="preserve"> being</w:t>
      </w:r>
      <w:r w:rsidR="005A2B12" w:rsidRPr="00401547">
        <w:rPr>
          <w:szCs w:val="24"/>
        </w:rPr>
        <w:t xml:space="preserve"> committed to helping my students inside and outside of the classroom. I will provide a </w:t>
      </w:r>
      <w:r w:rsidR="00C143E5" w:rsidRPr="00401547">
        <w:rPr>
          <w:szCs w:val="24"/>
        </w:rPr>
        <w:t xml:space="preserve">safe, welcoming, organized, and structured classroom where positive relationships are built. I find it important for students to collaborate </w:t>
      </w:r>
      <w:r w:rsidR="0070376D" w:rsidRPr="00401547">
        <w:rPr>
          <w:szCs w:val="24"/>
        </w:rPr>
        <w:t xml:space="preserve">with one another </w:t>
      </w:r>
      <w:r w:rsidR="00C143E5" w:rsidRPr="00401547">
        <w:rPr>
          <w:szCs w:val="24"/>
        </w:rPr>
        <w:t>and be</w:t>
      </w:r>
      <w:r w:rsidR="0070376D" w:rsidRPr="00401547">
        <w:rPr>
          <w:szCs w:val="24"/>
        </w:rPr>
        <w:t>come respectful individuals.</w:t>
      </w:r>
    </w:p>
    <w:p w14:paraId="152D08AD" w14:textId="77777777" w:rsidR="0070376D" w:rsidRDefault="0070376D" w:rsidP="0070376D">
      <w:pPr>
        <w:pStyle w:val="BodyText"/>
      </w:pPr>
      <w:r>
        <w:t xml:space="preserve">I would like to teach middle to upper elementary. For the first week, I will be focusing on the procedures and routines. In order to make this engaging instead of just explaining the rules and procedures, I will have the students create a video on the procedure. I will explain to the students the right way to do the procedure, then the students will form groups and explain in the video a correct and incorrect way to do that procedure. This will allow for students to be engaged and also learn how to do the procedure. They will also let the students know what I expect from them. </w:t>
      </w:r>
    </w:p>
    <w:p w14:paraId="0B050B40" w14:textId="6698FAB8" w:rsidR="00AA59AF" w:rsidRDefault="00401547" w:rsidP="0070376D">
      <w:pPr>
        <w:pStyle w:val="BodyText"/>
      </w:pPr>
      <w:r>
        <w:t xml:space="preserve">For the bathroom </w:t>
      </w:r>
      <w:r w:rsidR="00AA59AF">
        <w:t xml:space="preserve">and morning </w:t>
      </w:r>
      <w:r>
        <w:t xml:space="preserve">procedure, </w:t>
      </w:r>
      <w:r w:rsidR="00AA59AF">
        <w:t xml:space="preserve">I will have a magnetic board and </w:t>
      </w:r>
      <w:r w:rsidR="0090102C">
        <w:t xml:space="preserve">large </w:t>
      </w:r>
      <w:r w:rsidR="00AA59AF">
        <w:t xml:space="preserve">laminated pictures of the schoolhouse, bathroom, and </w:t>
      </w:r>
      <w:r w:rsidR="0090102C">
        <w:t>a house</w:t>
      </w:r>
      <w:r w:rsidR="00AA59AF">
        <w:t xml:space="preserve">. The students will have a nametag (star) on a magnetic (See Appendix A). I will explain to the students that they must move their nametag (star) to the schoolhouse when </w:t>
      </w:r>
      <w:r w:rsidR="0090102C">
        <w:t>they</w:t>
      </w:r>
      <w:r w:rsidR="00AA59AF">
        <w:t xml:space="preserve"> come into the classroom in the morning. This will allow me to quickly see who is absent and </w:t>
      </w:r>
      <w:r w:rsidR="0090102C">
        <w:t xml:space="preserve">who is </w:t>
      </w:r>
      <w:r w:rsidR="00AA59AF">
        <w:t xml:space="preserve">present for the morning. After they have done this, they will sit down in their desks and look on the board and complete the morning </w:t>
      </w:r>
      <w:r w:rsidR="008F1FC7">
        <w:t>journal</w:t>
      </w:r>
      <w:r w:rsidR="00AA59AF">
        <w:t xml:space="preserve"> entry. </w:t>
      </w:r>
    </w:p>
    <w:p w14:paraId="5B8D5051" w14:textId="25FAF6A8" w:rsidR="00AA59AF" w:rsidRDefault="00AA59AF" w:rsidP="0070376D">
      <w:pPr>
        <w:pStyle w:val="BodyText"/>
      </w:pPr>
      <w:r>
        <w:t xml:space="preserve"> I will also explain that if they need to use the bathroom, they can move their nametag to the bathroom picture. Above the bathroom picture, I will have a little strip of paper that says “Reminder, only 2 students out at a time.” This will just remind students that if they see that there are 2 magnetics on the board, they </w:t>
      </w:r>
      <w:r w:rsidR="008F1FC7">
        <w:t>will be</w:t>
      </w:r>
      <w:r>
        <w:t xml:space="preserve"> unable to leave the classroom. However, if it is an emergency, they will know that they need to inform me, and then they can leave. </w:t>
      </w:r>
    </w:p>
    <w:p w14:paraId="27D554FD" w14:textId="7DCEAE45" w:rsidR="008F1FC7" w:rsidRPr="008F1FC7" w:rsidRDefault="008F1FC7" w:rsidP="00267BF5">
      <w:pPr>
        <w:pStyle w:val="BodyText"/>
        <w:ind w:firstLine="0"/>
      </w:pPr>
      <w:r>
        <w:lastRenderedPageBreak/>
        <w:tab/>
        <w:t>After the students enter the classroom in the morning and move their magnetics to the schoolhouse picture, the agenda will be posted on the smart board</w:t>
      </w:r>
      <w:r w:rsidR="00BA585C">
        <w:t xml:space="preserve"> (See Appendix B)</w:t>
      </w:r>
      <w:r>
        <w:t>.</w:t>
      </w:r>
      <w:r w:rsidR="00267BF5">
        <w:t xml:space="preserve"> </w:t>
      </w:r>
      <w:r w:rsidR="00837EED">
        <w:t xml:space="preserve">According to Wong (2014), an agenda posted at the beginning of the day </w:t>
      </w:r>
      <w:r w:rsidR="00267BF5">
        <w:t>will allow for students to know wh</w:t>
      </w:r>
      <w:r w:rsidR="00837EED">
        <w:t xml:space="preserve">at will be occurring that day and help students stay focused and on task. I will eliminate many problems </w:t>
      </w:r>
      <w:r w:rsidR="0090102C">
        <w:t>such as</w:t>
      </w:r>
      <w:r w:rsidR="00837EED">
        <w:t xml:space="preserve"> students wandering around the classroom not knowing what to do, students asking the “What are we doing today?” question, and students transitioning poorly between activities. </w:t>
      </w:r>
    </w:p>
    <w:p w14:paraId="132C284B" w14:textId="167261AF" w:rsidR="00F25DA9" w:rsidRDefault="00F25DA9" w:rsidP="00F25DA9">
      <w:pPr>
        <w:spacing w:after="200" w:line="480" w:lineRule="auto"/>
      </w:pPr>
      <w:r>
        <w:tab/>
        <w:t>In order to build positive relationships within the classroom, I need to get to know my students right away at the start of the first week of school. On the first day, I will have my students fill out a worksheet that will allow me to get to know all about them along with thei</w:t>
      </w:r>
      <w:r w:rsidR="0090102C">
        <w:t xml:space="preserve">r likes and </w:t>
      </w:r>
      <w:r w:rsidR="00BA585C">
        <w:t>dislikes (See Appendix C</w:t>
      </w:r>
      <w:r>
        <w:t>). I need to start building a classroom community. I can do this by getting my students up and moving and talking to one another. I will use a scavenger hunt tool where the students will go around trying to find other students who m</w:t>
      </w:r>
      <w:r w:rsidR="00BA585C">
        <w:t>eet the criteria (See Appendix D</w:t>
      </w:r>
      <w:r>
        <w:t xml:space="preserve">). The students that fit the criteria will sign their name in the box. The teacher will allow enough time for students to complete the scavenger hunt. The next day of school, I will ask the questions on the scavenger hunt to see if the students remember who did or likes what. This will start a sense of community within the classroom because the students will be talking with one another and seeing what similar interests they might have. </w:t>
      </w:r>
    </w:p>
    <w:p w14:paraId="20128E14" w14:textId="31252C32" w:rsidR="00F25DA9" w:rsidRDefault="00F25DA9" w:rsidP="00F25DA9">
      <w:pPr>
        <w:spacing w:after="200" w:line="480" w:lineRule="auto"/>
        <w:jc w:val="both"/>
      </w:pPr>
      <w:r>
        <w:tab/>
        <w:t xml:space="preserve">Another way I will start community within my classroom will be by allowing group discussions. I can do this by creating pods </w:t>
      </w:r>
      <w:r w:rsidR="00BA585C">
        <w:t>with their desks (See Appendix E</w:t>
      </w:r>
      <w:r>
        <w:t xml:space="preserve">). By creating pods instead of rows, the students will be able to feel more involved within the classroom and able to communicate easier with one another. </w:t>
      </w:r>
      <w:r w:rsidR="0090402D">
        <w:t xml:space="preserve">I will also </w:t>
      </w:r>
      <w:r w:rsidR="0090102C">
        <w:t>assign</w:t>
      </w:r>
      <w:r w:rsidR="0090402D">
        <w:t xml:space="preserve"> roles for each student within each </w:t>
      </w:r>
      <w:r w:rsidR="0090102C">
        <w:t>pod</w:t>
      </w:r>
      <w:r w:rsidR="0090402D">
        <w:t xml:space="preserve">. </w:t>
      </w:r>
      <w:r>
        <w:t>The roles will include leader, errand monitor, presenter, and timekeeper</w:t>
      </w:r>
      <w:r w:rsidR="0090402D">
        <w:t xml:space="preserve">. </w:t>
      </w:r>
      <w:r>
        <w:t xml:space="preserve">The timekeeper will </w:t>
      </w:r>
      <w:r>
        <w:lastRenderedPageBreak/>
        <w:t xml:space="preserve">also have the role as the recorder. The leader will make sure everyone is speaking and discussing the information. The errand monitor will be the one to get the supplies if there is a group project or talk to other group errand monitors to see what their group is doing. The presenter will present the group’s finished work or let the class know what they worked on during the time period. The time keeper will keep track of how much time they have and encourages the group to continue working. Since the timekeeper also has the role as the recorder, he or she will write down the groups’ ideas and also on the board what he or she wrote. </w:t>
      </w:r>
    </w:p>
    <w:p w14:paraId="02E15E06" w14:textId="7E4C9459" w:rsidR="00F25DA9" w:rsidRDefault="00F25DA9" w:rsidP="00F25DA9">
      <w:pPr>
        <w:spacing w:after="200" w:line="480" w:lineRule="auto"/>
        <w:jc w:val="both"/>
      </w:pPr>
      <w:r>
        <w:tab/>
        <w:t>The teacher will make copies of the roles and hand them o</w:t>
      </w:r>
      <w:r w:rsidR="00BA585C">
        <w:t>ut to each group (See Appendix F</w:t>
      </w:r>
      <w:r>
        <w:t>). The roles will switch each week within the group. This will give the students the ability to speak up during their role. By switching roles e</w:t>
      </w:r>
      <w:r w:rsidR="008F61B7">
        <w:t>ach week, the student</w:t>
      </w:r>
      <w:r w:rsidR="0090102C">
        <w:t>s</w:t>
      </w:r>
      <w:r w:rsidR="008F61B7">
        <w:t xml:space="preserve"> will know that </w:t>
      </w:r>
      <w:r w:rsidR="0090102C">
        <w:t>I respect each one and want</w:t>
      </w:r>
      <w:r>
        <w:t xml:space="preserve"> the classroom to be a safe and fair environment.</w:t>
      </w:r>
    </w:p>
    <w:p w14:paraId="3D4A6901" w14:textId="0F7B28AA" w:rsidR="00F25DA9" w:rsidRDefault="00F25DA9" w:rsidP="00F25DA9">
      <w:pPr>
        <w:spacing w:after="200" w:line="480" w:lineRule="auto"/>
      </w:pPr>
      <w:r>
        <w:tab/>
        <w:t xml:space="preserve">The roles will help the students become responsible however, there needs to be rules and expectations within the classroom. Expectations I will have for my students will include </w:t>
      </w:r>
      <w:r w:rsidR="0090102C">
        <w:t xml:space="preserve">for the students to </w:t>
      </w:r>
      <w:r>
        <w:t>fo</w:t>
      </w:r>
      <w:r w:rsidR="0090102C">
        <w:t>llow directions, use</w:t>
      </w:r>
      <w:r>
        <w:t xml:space="preserve"> kind words, be respectful, be safe, </w:t>
      </w:r>
      <w:proofErr w:type="gramStart"/>
      <w:r w:rsidR="00B735A7">
        <w:t>raise</w:t>
      </w:r>
      <w:proofErr w:type="gramEnd"/>
      <w:r>
        <w:t xml:space="preserve"> hand to speak, keep your hands to self, and do your best. The poster will be on the classroom wall during the </w:t>
      </w:r>
      <w:r w:rsidR="00B735A7">
        <w:t xml:space="preserve">entire school </w:t>
      </w:r>
      <w:r>
        <w:t xml:space="preserve">year for students to see. This will help them know what I expect of them. </w:t>
      </w:r>
      <w:r w:rsidR="00BA585C">
        <w:t>See appendix G</w:t>
      </w:r>
      <w:r>
        <w:t xml:space="preserve"> for the poster I will use for my classroom. </w:t>
      </w:r>
    </w:p>
    <w:p w14:paraId="62C198BF" w14:textId="2A823663" w:rsidR="004C4514" w:rsidRDefault="00F25DA9" w:rsidP="00F25DA9">
      <w:pPr>
        <w:spacing w:after="200" w:line="480" w:lineRule="auto"/>
        <w:jc w:val="both"/>
      </w:pPr>
      <w:r>
        <w:tab/>
        <w:t xml:space="preserve">I will also have norms </w:t>
      </w:r>
      <w:r w:rsidR="0090102C">
        <w:t xml:space="preserve">posted </w:t>
      </w:r>
      <w:r>
        <w:t>within my classroom. I will create a list of classroom norms. The norms will be tapped on the wall and the students</w:t>
      </w:r>
      <w:r w:rsidR="00BA585C">
        <w:t xml:space="preserve"> will get a copy (See Appendix H</w:t>
      </w:r>
      <w:r>
        <w:t xml:space="preserve">). I will remind them that these norms are not rules, but things that will make their learning successful. This will also help the students grow individually by allowing them to know and understand what the norms are in society. </w:t>
      </w:r>
    </w:p>
    <w:p w14:paraId="432688E8" w14:textId="59662B00" w:rsidR="005A2B12" w:rsidRDefault="00F25DA9" w:rsidP="00B735A7">
      <w:pPr>
        <w:spacing w:after="200" w:line="480" w:lineRule="auto"/>
        <w:jc w:val="both"/>
      </w:pPr>
      <w:r>
        <w:lastRenderedPageBreak/>
        <w:tab/>
        <w:t xml:space="preserve">In order for my students to grow by becoming more responsible, I will </w:t>
      </w:r>
      <w:r w:rsidR="004C4514">
        <w:t xml:space="preserve">also </w:t>
      </w:r>
      <w:r>
        <w:t xml:space="preserve">have a pink slip for students who did not submit their </w:t>
      </w:r>
      <w:r w:rsidR="00BA585C">
        <w:t>homework on time (See Appendix I</w:t>
      </w:r>
      <w:r>
        <w:t xml:space="preserve">). This will prepare students for middle school and also help them take ownership and be aware of the responsibility they need to have. The pink slip will eliminate students from coming up to tell me that they do not have their homework. They will know that if they do not have their homework, they </w:t>
      </w:r>
      <w:r w:rsidR="0090102C">
        <w:t xml:space="preserve">have to </w:t>
      </w:r>
      <w:r>
        <w:t xml:space="preserve">fill out the pink slip. </w:t>
      </w:r>
    </w:p>
    <w:p w14:paraId="437DAB6E" w14:textId="26E9A311" w:rsidR="000F368A" w:rsidRDefault="000F368A" w:rsidP="000F368A">
      <w:pPr>
        <w:spacing w:line="480" w:lineRule="auto"/>
        <w:rPr>
          <w:rFonts w:ascii="Times New Roman" w:hAnsi="Times New Roman"/>
          <w:bCs/>
          <w:color w:val="262626"/>
        </w:rPr>
      </w:pPr>
      <w:r>
        <w:tab/>
        <w:t xml:space="preserve">Since students have to get their pink slip signed by a parent or guardian, communication with them is essential as a teacher. </w:t>
      </w:r>
      <w:r>
        <w:rPr>
          <w:rFonts w:ascii="Times New Roman" w:hAnsi="Times New Roman"/>
          <w:bCs/>
          <w:color w:val="262626"/>
        </w:rPr>
        <w:t>I will provide communication by calling each student’s parents individually letting them know how their child is doing in the class. I will do this once a week for two weeks at the start of the year. After the 2</w:t>
      </w:r>
      <w:r w:rsidRPr="00FA6BCE">
        <w:rPr>
          <w:rFonts w:ascii="Times New Roman" w:hAnsi="Times New Roman"/>
          <w:bCs/>
          <w:color w:val="262626"/>
          <w:vertAlign w:val="superscript"/>
        </w:rPr>
        <w:t>nd</w:t>
      </w:r>
      <w:r>
        <w:rPr>
          <w:rFonts w:ascii="Times New Roman" w:hAnsi="Times New Roman"/>
          <w:bCs/>
          <w:color w:val="262626"/>
        </w:rPr>
        <w:t xml:space="preserve"> week, I will call again on the 5</w:t>
      </w:r>
      <w:r w:rsidRPr="00FA6BCE">
        <w:rPr>
          <w:rFonts w:ascii="Times New Roman" w:hAnsi="Times New Roman"/>
          <w:bCs/>
          <w:color w:val="262626"/>
          <w:vertAlign w:val="superscript"/>
        </w:rPr>
        <w:t>th</w:t>
      </w:r>
      <w:r>
        <w:rPr>
          <w:rFonts w:ascii="Times New Roman" w:hAnsi="Times New Roman"/>
          <w:bCs/>
          <w:color w:val="262626"/>
        </w:rPr>
        <w:t xml:space="preserve"> week to</w:t>
      </w:r>
      <w:r w:rsidR="00AD0FE4">
        <w:rPr>
          <w:rFonts w:ascii="Times New Roman" w:hAnsi="Times New Roman"/>
          <w:bCs/>
          <w:color w:val="262626"/>
        </w:rPr>
        <w:t xml:space="preserve"> let parents know again how their child is </w:t>
      </w:r>
      <w:r>
        <w:rPr>
          <w:rFonts w:ascii="Times New Roman" w:hAnsi="Times New Roman"/>
          <w:bCs/>
          <w:color w:val="262626"/>
        </w:rPr>
        <w:t>doing. On the phone, I will make sure to say a positive thing that their child has done</w:t>
      </w:r>
      <w:r w:rsidR="00AD0FE4">
        <w:rPr>
          <w:rFonts w:ascii="Times New Roman" w:hAnsi="Times New Roman"/>
          <w:bCs/>
          <w:color w:val="262626"/>
        </w:rPr>
        <w:t>. F</w:t>
      </w:r>
      <w:r>
        <w:rPr>
          <w:rFonts w:ascii="Times New Roman" w:hAnsi="Times New Roman"/>
          <w:bCs/>
          <w:color w:val="262626"/>
        </w:rPr>
        <w:t>or example, if they helped another student or stopped someone from teasing a child</w:t>
      </w:r>
      <w:r w:rsidR="00AD0FE4">
        <w:rPr>
          <w:rFonts w:ascii="Times New Roman" w:hAnsi="Times New Roman"/>
          <w:bCs/>
          <w:color w:val="262626"/>
        </w:rPr>
        <w:t>,</w:t>
      </w:r>
      <w:r>
        <w:rPr>
          <w:rFonts w:ascii="Times New Roman" w:hAnsi="Times New Roman"/>
          <w:bCs/>
          <w:color w:val="262626"/>
        </w:rPr>
        <w:t xml:space="preserve"> I will mention this on the phone. I will also mention what they will be learning or have learned in the week. This will give</w:t>
      </w:r>
      <w:r w:rsidR="00AD0FE4">
        <w:rPr>
          <w:rFonts w:ascii="Times New Roman" w:hAnsi="Times New Roman"/>
          <w:bCs/>
          <w:color w:val="262626"/>
        </w:rPr>
        <w:t xml:space="preserve"> the parents an idea on what will be occurring </w:t>
      </w:r>
      <w:r>
        <w:rPr>
          <w:rFonts w:ascii="Times New Roman" w:hAnsi="Times New Roman"/>
          <w:bCs/>
          <w:color w:val="262626"/>
        </w:rPr>
        <w:t xml:space="preserve">in the classroom. </w:t>
      </w:r>
    </w:p>
    <w:p w14:paraId="4726770C" w14:textId="02535358" w:rsidR="000F368A" w:rsidRDefault="000F368A" w:rsidP="000F368A">
      <w:pPr>
        <w:spacing w:line="480" w:lineRule="auto"/>
        <w:rPr>
          <w:rFonts w:ascii="Times New Roman" w:hAnsi="Times New Roman"/>
          <w:bCs/>
          <w:color w:val="262626"/>
        </w:rPr>
      </w:pPr>
      <w:r>
        <w:rPr>
          <w:rFonts w:ascii="Times New Roman" w:hAnsi="Times New Roman"/>
          <w:bCs/>
          <w:color w:val="262626"/>
        </w:rPr>
        <w:tab/>
        <w:t>I will mention right away on the first week when I call the parents that I will be sending a weekly calendar about the school week home with their child and they are supposed to read the information within the calendar if there tends to be any change</w:t>
      </w:r>
      <w:r w:rsidR="00BA585C">
        <w:rPr>
          <w:rFonts w:ascii="Times New Roman" w:hAnsi="Times New Roman"/>
          <w:bCs/>
          <w:color w:val="262626"/>
        </w:rPr>
        <w:t>s about the week (See Appendix J</w:t>
      </w:r>
      <w:r>
        <w:rPr>
          <w:rFonts w:ascii="Times New Roman" w:hAnsi="Times New Roman"/>
          <w:bCs/>
          <w:color w:val="262626"/>
        </w:rPr>
        <w:t>). This weekly calendar will be given out at the end of the day on Monday’s for the child to take home. Within the calendar, there will be information about what they will be learning in each subject during the week, what will be served for breakfast and lunch, and other events that their child is in or events for the parent and child to attend.</w:t>
      </w:r>
    </w:p>
    <w:p w14:paraId="75B44E8F" w14:textId="0BC29954" w:rsidR="00785CF8" w:rsidRDefault="00785CF8" w:rsidP="00785CF8">
      <w:pPr>
        <w:spacing w:line="480" w:lineRule="auto"/>
        <w:rPr>
          <w:rFonts w:ascii="Times New Roman" w:hAnsi="Times New Roman"/>
        </w:rPr>
      </w:pPr>
      <w:r>
        <w:lastRenderedPageBreak/>
        <w:tab/>
        <w:t>I will also give opportunities</w:t>
      </w:r>
      <w:r>
        <w:rPr>
          <w:rFonts w:ascii="Times New Roman" w:hAnsi="Times New Roman"/>
        </w:rPr>
        <w:t xml:space="preserve"> for the parent to educate their child at home. Even without teaching, the parent can take their child to museums, educational movies at the m</w:t>
      </w:r>
      <w:r w:rsidR="00117F63">
        <w:rPr>
          <w:rFonts w:ascii="Times New Roman" w:hAnsi="Times New Roman"/>
        </w:rPr>
        <w:t xml:space="preserve">ovie theater, or simply walk </w:t>
      </w:r>
      <w:r>
        <w:rPr>
          <w:rFonts w:ascii="Times New Roman" w:hAnsi="Times New Roman"/>
        </w:rPr>
        <w:t xml:space="preserve">to a new environment. There are many different website resources a parent can use to help their child succeed in school. One resource I found that is very beneficial for parents would be the Parent Toolkit (Parent </w:t>
      </w:r>
      <w:proofErr w:type="spellStart"/>
      <w:r>
        <w:rPr>
          <w:rFonts w:ascii="Times New Roman" w:hAnsi="Times New Roman"/>
        </w:rPr>
        <w:t>Tookit</w:t>
      </w:r>
      <w:proofErr w:type="spellEnd"/>
      <w:r>
        <w:rPr>
          <w:rFonts w:ascii="Times New Roman" w:hAnsi="Times New Roman"/>
        </w:rPr>
        <w:t xml:space="preserve"> Growth Charts, (</w:t>
      </w:r>
      <w:proofErr w:type="spellStart"/>
      <w:r>
        <w:rPr>
          <w:rFonts w:ascii="Times New Roman" w:hAnsi="Times New Roman"/>
        </w:rPr>
        <w:t>n.d</w:t>
      </w:r>
      <w:proofErr w:type="spellEnd"/>
      <w:r>
        <w:rPr>
          <w:rFonts w:ascii="Times New Roman" w:hAnsi="Times New Roman"/>
        </w:rPr>
        <w:t xml:space="preserve">). This toolkit gives parents an idea of where their child should be academic, nutrition, social, emotional, and physical development. </w:t>
      </w:r>
      <w:r w:rsidR="00486A16">
        <w:rPr>
          <w:rFonts w:ascii="Times New Roman" w:hAnsi="Times New Roman"/>
        </w:rPr>
        <w:t xml:space="preserve">In order to successfully teach all of my students, I need to make sure the students are getting enough sleep and rest at night so they </w:t>
      </w:r>
      <w:r w:rsidR="00FB6642">
        <w:rPr>
          <w:rFonts w:ascii="Times New Roman" w:hAnsi="Times New Roman"/>
        </w:rPr>
        <w:t xml:space="preserve">are </w:t>
      </w:r>
      <w:r w:rsidR="00486A16">
        <w:rPr>
          <w:rFonts w:ascii="Times New Roman" w:hAnsi="Times New Roman"/>
        </w:rPr>
        <w:t>focused during school.</w:t>
      </w:r>
      <w:r>
        <w:rPr>
          <w:rFonts w:ascii="Times New Roman" w:hAnsi="Times New Roman"/>
        </w:rPr>
        <w:t xml:space="preserve"> </w:t>
      </w:r>
    </w:p>
    <w:p w14:paraId="4E791F60" w14:textId="10DBFE3A" w:rsidR="000F368A" w:rsidRDefault="00785CF8" w:rsidP="00785CF8">
      <w:pPr>
        <w:spacing w:after="200" w:line="480" w:lineRule="auto"/>
        <w:jc w:val="both"/>
      </w:pPr>
      <w:r>
        <w:rPr>
          <w:rFonts w:ascii="Times New Roman" w:hAnsi="Times New Roman"/>
        </w:rPr>
        <w:tab/>
        <w:t>I will inform parents about these websites by giving them a newsletter at the begin</w:t>
      </w:r>
      <w:r w:rsidR="00BA585C">
        <w:rPr>
          <w:rFonts w:ascii="Times New Roman" w:hAnsi="Times New Roman"/>
        </w:rPr>
        <w:t>ning of the year (See Appendix K</w:t>
      </w:r>
      <w:r>
        <w:rPr>
          <w:rFonts w:ascii="Times New Roman" w:hAnsi="Times New Roman"/>
        </w:rPr>
        <w:t>). Written in this newsletter will include educational opportunities within the community along with website resources and apps. Sending out a newsletter once a month about different volunteer opportunities can spark an interest for families to become involved (Olson &amp; Fuller, 2012, p. 118). These newsletters will have a different color of paper but same format. This will allow the parent to easily recognize the paper and not just think it is the same newsletter.</w:t>
      </w:r>
    </w:p>
    <w:p w14:paraId="385F0AC4" w14:textId="4B3E4928" w:rsidR="00B735A7" w:rsidRDefault="00484F20" w:rsidP="00B735A7">
      <w:pPr>
        <w:spacing w:after="200" w:line="480" w:lineRule="auto"/>
        <w:jc w:val="both"/>
        <w:rPr>
          <w:rFonts w:ascii="Times New Roman" w:hAnsi="Times New Roman"/>
        </w:rPr>
      </w:pPr>
      <w:r>
        <w:tab/>
      </w:r>
      <w:r>
        <w:rPr>
          <w:rFonts w:ascii="Times New Roman" w:hAnsi="Times New Roman"/>
        </w:rPr>
        <w:t>I think it is essential for parents to know that they can get involved with the class. In order to encourage parents to become involved within the community and school, I will give my students a poster for them to give to their parents. The poster will have a short message to encourage members to become volunteers. The poster will also mention volunteer opportunities within the comm</w:t>
      </w:r>
      <w:r w:rsidR="00BA585C">
        <w:rPr>
          <w:rFonts w:ascii="Times New Roman" w:hAnsi="Times New Roman"/>
        </w:rPr>
        <w:t>unity and school (See Appendix L</w:t>
      </w:r>
      <w:r>
        <w:rPr>
          <w:rFonts w:ascii="Times New Roman" w:hAnsi="Times New Roman"/>
        </w:rPr>
        <w:t xml:space="preserve">). Community volunteer opportunities through United Way Volunteer Bismarck-Mandan would include home delivery packers, mentoring, tutoring, crisis line, food pantry, Girl Scouts troop leader or assistant leader, and S.A.Y YES! </w:t>
      </w:r>
      <w:proofErr w:type="gramStart"/>
      <w:r>
        <w:rPr>
          <w:rFonts w:ascii="Times New Roman" w:hAnsi="Times New Roman"/>
        </w:rPr>
        <w:t>To Tutoring.</w:t>
      </w:r>
      <w:proofErr w:type="gramEnd"/>
      <w:r>
        <w:rPr>
          <w:rFonts w:ascii="Times New Roman" w:hAnsi="Times New Roman"/>
        </w:rPr>
        <w:t xml:space="preserve"> School volunteer opportunities would include being a chaperone on a field trip, being </w:t>
      </w:r>
      <w:r>
        <w:rPr>
          <w:rFonts w:ascii="Times New Roman" w:hAnsi="Times New Roman"/>
        </w:rPr>
        <w:lastRenderedPageBreak/>
        <w:t xml:space="preserve">an instructional assistant, ref at sporting games, be a presenter within a classroom about their career, be an assistant at an art/craft/science, etc. shows (Gutierrez, 2016). </w:t>
      </w:r>
      <w:r>
        <w:rPr>
          <w:rFonts w:ascii="Times New Roman" w:hAnsi="Times New Roman"/>
        </w:rPr>
        <w:tab/>
        <w:t>The times and dates will be included within this poster to draw further interest if they are free during that day and time. I also included my email within the poster for the parents to email back if they have any additional questions or if they want to set up a day to volunteer within the classroom.</w:t>
      </w:r>
    </w:p>
    <w:p w14:paraId="0A5037FE" w14:textId="6DB8AEF4" w:rsidR="00EB22E3" w:rsidRPr="00E6119B" w:rsidRDefault="00EB22E3" w:rsidP="00B735A7">
      <w:pPr>
        <w:spacing w:after="200" w:line="480" w:lineRule="auto"/>
        <w:jc w:val="both"/>
        <w:rPr>
          <w:rFonts w:ascii="Times New Roman" w:hAnsi="Times New Roman"/>
        </w:rPr>
      </w:pPr>
      <w:r w:rsidRPr="00E6119B">
        <w:rPr>
          <w:rFonts w:ascii="Times New Roman" w:hAnsi="Times New Roman"/>
        </w:rPr>
        <w:tab/>
      </w:r>
      <w:r w:rsidRPr="00E6119B">
        <w:rPr>
          <w:rFonts w:ascii="Times New Roman" w:hAnsi="Times New Roman"/>
          <w:szCs w:val="24"/>
        </w:rPr>
        <w:t>Building relationships is something I will strive for within my cla</w:t>
      </w:r>
      <w:r w:rsidR="00F85CF1">
        <w:rPr>
          <w:rFonts w:ascii="Times New Roman" w:hAnsi="Times New Roman"/>
          <w:szCs w:val="24"/>
        </w:rPr>
        <w:t xml:space="preserve">ssroom. Once I am able to build </w:t>
      </w:r>
      <w:r w:rsidRPr="00E6119B">
        <w:rPr>
          <w:rFonts w:ascii="Times New Roman" w:hAnsi="Times New Roman"/>
          <w:szCs w:val="24"/>
        </w:rPr>
        <w:t>relations</w:t>
      </w:r>
      <w:r w:rsidR="00E6119B">
        <w:rPr>
          <w:rFonts w:ascii="Times New Roman" w:hAnsi="Times New Roman"/>
          <w:szCs w:val="24"/>
        </w:rPr>
        <w:t xml:space="preserve">hips, </w:t>
      </w:r>
      <w:r w:rsidRPr="00E6119B">
        <w:rPr>
          <w:rFonts w:ascii="Times New Roman" w:hAnsi="Times New Roman"/>
          <w:szCs w:val="24"/>
        </w:rPr>
        <w:t>the procedures and expectations I have for m</w:t>
      </w:r>
      <w:r w:rsidR="00E6119B" w:rsidRPr="00E6119B">
        <w:rPr>
          <w:rFonts w:ascii="Times New Roman" w:hAnsi="Times New Roman"/>
          <w:szCs w:val="24"/>
        </w:rPr>
        <w:t xml:space="preserve">y students will prosper. Parent </w:t>
      </w:r>
      <w:r w:rsidRPr="00E6119B">
        <w:rPr>
          <w:rFonts w:ascii="Times New Roman" w:hAnsi="Times New Roman"/>
          <w:szCs w:val="24"/>
        </w:rPr>
        <w:t>communication</w:t>
      </w:r>
      <w:r w:rsidR="00E6119B">
        <w:rPr>
          <w:rFonts w:ascii="Times New Roman" w:hAnsi="Times New Roman"/>
          <w:szCs w:val="24"/>
        </w:rPr>
        <w:t xml:space="preserve"> is</w:t>
      </w:r>
      <w:r w:rsidRPr="00E6119B">
        <w:rPr>
          <w:rFonts w:ascii="Times New Roman" w:hAnsi="Times New Roman"/>
          <w:szCs w:val="24"/>
        </w:rPr>
        <w:t xml:space="preserve"> </w:t>
      </w:r>
      <w:r w:rsidR="00E6119B">
        <w:rPr>
          <w:rFonts w:ascii="Times New Roman" w:hAnsi="Times New Roman"/>
          <w:szCs w:val="24"/>
        </w:rPr>
        <w:t>essential and will allow me to learn more the</w:t>
      </w:r>
      <w:r w:rsidRPr="00E6119B">
        <w:rPr>
          <w:rFonts w:ascii="Times New Roman" w:hAnsi="Times New Roman"/>
          <w:szCs w:val="24"/>
        </w:rPr>
        <w:t xml:space="preserve"> student</w:t>
      </w:r>
      <w:r w:rsidR="00E6119B">
        <w:rPr>
          <w:rFonts w:ascii="Times New Roman" w:hAnsi="Times New Roman"/>
          <w:szCs w:val="24"/>
        </w:rPr>
        <w:t xml:space="preserve">s’ needs and home environment. By providing a safe and welcoming </w:t>
      </w:r>
      <w:r w:rsidR="00F85CF1">
        <w:rPr>
          <w:rFonts w:ascii="Times New Roman" w:hAnsi="Times New Roman"/>
          <w:szCs w:val="24"/>
        </w:rPr>
        <w:t>environment where students are respectful of one another and come to trust me as a teacher</w:t>
      </w:r>
      <w:r w:rsidR="00E6119B">
        <w:rPr>
          <w:rFonts w:ascii="Times New Roman" w:hAnsi="Times New Roman"/>
          <w:szCs w:val="24"/>
        </w:rPr>
        <w:t xml:space="preserve">, I will be able </w:t>
      </w:r>
      <w:r w:rsidR="00F85CF1">
        <w:rPr>
          <w:rFonts w:ascii="Times New Roman" w:hAnsi="Times New Roman"/>
          <w:szCs w:val="24"/>
        </w:rPr>
        <w:t>to manage my classroom successfully.</w:t>
      </w:r>
    </w:p>
    <w:p w14:paraId="3B64D8C0" w14:textId="77396A18" w:rsidR="00BA585C" w:rsidRDefault="001F498A" w:rsidP="001F270E">
      <w:pPr>
        <w:spacing w:after="200" w:line="480" w:lineRule="auto"/>
        <w:jc w:val="both"/>
        <w:rPr>
          <w:rFonts w:ascii="Times New Roman" w:hAnsi="Times New Roman"/>
        </w:rPr>
      </w:pPr>
      <w:r>
        <w:rPr>
          <w:rFonts w:ascii="Times New Roman" w:hAnsi="Times New Roman"/>
        </w:rPr>
        <w:tab/>
      </w:r>
    </w:p>
    <w:p w14:paraId="70A80916" w14:textId="77777777" w:rsidR="001F270E" w:rsidRPr="001F270E" w:rsidRDefault="001F270E" w:rsidP="001F270E">
      <w:pPr>
        <w:spacing w:after="200" w:line="480" w:lineRule="auto"/>
        <w:jc w:val="both"/>
        <w:rPr>
          <w:rFonts w:ascii="Times New Roman" w:hAnsi="Times New Roman"/>
        </w:rPr>
      </w:pPr>
    </w:p>
    <w:p w14:paraId="26DC21C8" w14:textId="77777777" w:rsidR="00BA585C" w:rsidRDefault="00BA585C" w:rsidP="00BA585C">
      <w:pPr>
        <w:pStyle w:val="BodyText"/>
      </w:pPr>
    </w:p>
    <w:p w14:paraId="68081950" w14:textId="77777777" w:rsidR="000E72BC" w:rsidRDefault="000E72BC" w:rsidP="00BA585C">
      <w:pPr>
        <w:pStyle w:val="BodyText"/>
      </w:pPr>
    </w:p>
    <w:p w14:paraId="19BFFBCA" w14:textId="77777777" w:rsidR="000E72BC" w:rsidRDefault="000E72BC" w:rsidP="00BA585C">
      <w:pPr>
        <w:pStyle w:val="BodyText"/>
      </w:pPr>
    </w:p>
    <w:p w14:paraId="752B332B" w14:textId="77777777" w:rsidR="000E72BC" w:rsidRDefault="000E72BC" w:rsidP="00BA585C">
      <w:pPr>
        <w:pStyle w:val="BodyText"/>
      </w:pPr>
    </w:p>
    <w:p w14:paraId="15570112" w14:textId="77777777" w:rsidR="000E72BC" w:rsidRDefault="000E72BC" w:rsidP="00BA585C">
      <w:pPr>
        <w:pStyle w:val="BodyText"/>
      </w:pPr>
    </w:p>
    <w:p w14:paraId="45D0BA2C" w14:textId="77777777" w:rsidR="000E72BC" w:rsidRDefault="000E72BC" w:rsidP="00BA585C">
      <w:pPr>
        <w:pStyle w:val="BodyText"/>
      </w:pPr>
    </w:p>
    <w:p w14:paraId="73831162" w14:textId="77777777" w:rsidR="000E72BC" w:rsidRDefault="000E72BC" w:rsidP="00BA585C">
      <w:pPr>
        <w:pStyle w:val="BodyText"/>
      </w:pPr>
    </w:p>
    <w:p w14:paraId="063ECFEC" w14:textId="77777777" w:rsidR="000E72BC" w:rsidRDefault="000E72BC" w:rsidP="00BA585C">
      <w:pPr>
        <w:pStyle w:val="BodyText"/>
      </w:pPr>
    </w:p>
    <w:p w14:paraId="32BB32D4" w14:textId="77777777" w:rsidR="000E72BC" w:rsidRDefault="000E72BC" w:rsidP="00BA585C">
      <w:pPr>
        <w:pStyle w:val="BodyText"/>
      </w:pPr>
    </w:p>
    <w:p w14:paraId="5299BB4B" w14:textId="77777777" w:rsidR="000E72BC" w:rsidRDefault="000E72BC" w:rsidP="00BA585C">
      <w:pPr>
        <w:pStyle w:val="BodyText"/>
      </w:pPr>
    </w:p>
    <w:p w14:paraId="6EB302A3" w14:textId="77777777" w:rsidR="000E72BC" w:rsidRPr="00BA585C" w:rsidRDefault="000E72BC" w:rsidP="00BA585C">
      <w:pPr>
        <w:pStyle w:val="BodyText"/>
      </w:pPr>
    </w:p>
    <w:p w14:paraId="28E6DA3C" w14:textId="77777777" w:rsidR="00B454B7" w:rsidRDefault="00400A5A" w:rsidP="001D5854">
      <w:pPr>
        <w:pStyle w:val="Heading1"/>
      </w:pPr>
      <w:r>
        <w:t>Appendi</w:t>
      </w:r>
      <w:r w:rsidR="005935CF">
        <w:t>x</w:t>
      </w:r>
      <w:r w:rsidR="00401547">
        <w:t xml:space="preserve"> A</w:t>
      </w:r>
    </w:p>
    <w:p w14:paraId="3B4F0225" w14:textId="77777777" w:rsidR="00B735A7" w:rsidRDefault="00B735A7" w:rsidP="00B735A7">
      <w:pPr>
        <w:jc w:val="center"/>
      </w:pPr>
    </w:p>
    <w:p w14:paraId="611210D1" w14:textId="77777777" w:rsidR="00B735A7" w:rsidRDefault="00B735A7" w:rsidP="00B735A7">
      <w:r>
        <w:t xml:space="preserve">I will use the following pictures, laminate them, and tape it on the side of the marker board. </w:t>
      </w:r>
    </w:p>
    <w:p w14:paraId="0D1C17CB" w14:textId="77777777" w:rsidR="00B735A7" w:rsidRDefault="00B735A7" w:rsidP="00B735A7"/>
    <w:p w14:paraId="09C96F83" w14:textId="77777777" w:rsidR="00B735A7" w:rsidRDefault="00B735A7" w:rsidP="00B735A7"/>
    <w:p w14:paraId="0FC7A0E0" w14:textId="77777777" w:rsidR="00B735A7" w:rsidRDefault="002F3E45" w:rsidP="00B735A7">
      <w:r>
        <w:rPr>
          <w:noProof/>
        </w:rPr>
        <w:pict w14:anchorId="52160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35.95pt;margin-top:14.6pt;width:495pt;height:498.75pt;z-index:2516766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2 0 -32 21535 21600 21535 21600 0 -32 0">
            <v:imagedata r:id="rId9" o:title=""/>
            <w10:wrap type="tight"/>
          </v:shape>
        </w:pict>
      </w:r>
    </w:p>
    <w:p w14:paraId="78737243" w14:textId="77777777" w:rsidR="00B735A7" w:rsidRDefault="00B735A7" w:rsidP="00B735A7"/>
    <w:p w14:paraId="7FF359B7" w14:textId="77777777" w:rsidR="00B735A7" w:rsidRDefault="00B735A7" w:rsidP="00B735A7"/>
    <w:p w14:paraId="35C5B88B" w14:textId="77777777" w:rsidR="00B735A7" w:rsidRDefault="00B735A7" w:rsidP="00B735A7"/>
    <w:p w14:paraId="7D457818" w14:textId="77777777" w:rsidR="00B735A7" w:rsidRDefault="002F3E45" w:rsidP="00B735A7">
      <w:r>
        <w:rPr>
          <w:noProof/>
        </w:rPr>
        <w:pict w14:anchorId="31DA0C8C">
          <v:shape id="Picture 3" o:spid="_x0000_s1044" type="#_x0000_t75" style="position:absolute;margin-left:18pt;margin-top:-17.95pt;width:392.15pt;height:270pt;z-index:2516776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1 0 -41 21480 21600 21480 21600 0 -41 0">
            <v:imagedata r:id="rId10" o:title=""/>
            <w10:wrap type="tight"/>
          </v:shape>
        </w:pict>
      </w:r>
    </w:p>
    <w:p w14:paraId="6D1D3B7C" w14:textId="77777777" w:rsidR="00B735A7" w:rsidRDefault="00B735A7" w:rsidP="00B735A7"/>
    <w:p w14:paraId="157FED2D" w14:textId="77777777" w:rsidR="00B735A7" w:rsidRDefault="00B735A7" w:rsidP="00B735A7"/>
    <w:p w14:paraId="67BA84D4" w14:textId="77777777" w:rsidR="00B735A7" w:rsidRDefault="00B735A7" w:rsidP="00B735A7"/>
    <w:p w14:paraId="79869CAB" w14:textId="77777777" w:rsidR="00B735A7" w:rsidRDefault="002F3E45" w:rsidP="00B735A7">
      <w:r>
        <w:rPr>
          <w:noProof/>
        </w:rPr>
        <w:pict w14:anchorId="15201F51">
          <v:shape id="_x0000_s1043" type="#_x0000_t75" style="position:absolute;margin-left:-352.1pt;margin-top:250.05pt;width:366.85pt;height:5in;z-index:25167872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44 0 -44 21510 21600 21510 21600 0 -44 0">
            <v:imagedata r:id="rId11" o:title=""/>
            <w10:wrap type="tight"/>
          </v:shape>
        </w:pict>
      </w:r>
      <w:r w:rsidR="00B735A7">
        <w:br w:type="page"/>
      </w:r>
    </w:p>
    <w:p w14:paraId="3C353C4A" w14:textId="77777777" w:rsidR="00B735A7" w:rsidRDefault="00B735A7" w:rsidP="00B735A7">
      <w:pPr>
        <w:rPr>
          <w:rFonts w:ascii="Helvetica" w:hAnsi="Helvetica" w:cs="Helvetica"/>
          <w:noProof/>
        </w:rPr>
      </w:pPr>
      <w:r>
        <w:t>Name Tags:</w:t>
      </w:r>
      <w:r w:rsidRPr="00C9655F">
        <w:rPr>
          <w:rFonts w:ascii="Helvetica" w:hAnsi="Helvetica" w:cs="Helvetica"/>
          <w:noProof/>
        </w:rPr>
        <w:t xml:space="preserve"> </w:t>
      </w:r>
    </w:p>
    <w:p w14:paraId="6156B993" w14:textId="77777777" w:rsidR="00B735A7" w:rsidRDefault="002F3E45" w:rsidP="00B735A7">
      <w:pPr>
        <w:rPr>
          <w:rFonts w:ascii="Helvetica" w:hAnsi="Helvetica" w:cs="Helvetica"/>
          <w:noProof/>
        </w:rPr>
      </w:pPr>
      <w:r>
        <w:rPr>
          <w:noProof/>
        </w:rPr>
        <w:pict w14:anchorId="0C5E32B5">
          <v:shape id="_x0000_s1042" type="#_x0000_t75" style="position:absolute;margin-left:171pt;margin-top:102.95pt;width:368.6pt;height:27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214 771 1824 20829 16515 21600 21035 771 5214 771">
            <v:imagedata r:id="rId12" o:title=""/>
            <w10:wrap type="tight"/>
          </v:shape>
        </w:pict>
      </w:r>
      <w:r>
        <w:rPr>
          <w:noProof/>
        </w:rPr>
        <w:pict w14:anchorId="14CBF9C9">
          <v:shape id="Picture 7" o:spid="_x0000_s1041" type="#_x0000_t75" style="position:absolute;margin-left:-116.95pt;margin-top:12.95pt;width:367.8pt;height:269.35pt;z-index:2516797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4 0 -44 21479 21600 21479 21600 0 -44 0">
            <v:imagedata r:id="rId13" o:title=""/>
            <w10:wrap type="tight"/>
          </v:shape>
        </w:pict>
      </w:r>
    </w:p>
    <w:p w14:paraId="571A1C4F" w14:textId="77777777" w:rsidR="00B735A7" w:rsidRDefault="00B735A7" w:rsidP="00B735A7"/>
    <w:p w14:paraId="2E454AB3" w14:textId="32D74ECF" w:rsidR="00F25DA9" w:rsidRDefault="002F3E45" w:rsidP="00BA585C">
      <w:pPr>
        <w:pStyle w:val="Heading1"/>
      </w:pPr>
      <w:r>
        <w:rPr>
          <w:noProof/>
        </w:rPr>
        <w:pict w14:anchorId="703A580D">
          <v:shape id="Picture 6" o:spid="_x0000_s1040" type="#_x0000_t75" style="position:absolute;left:0;text-align:left;margin-left:-455.9pt;margin-top:380.45pt;width:368.6pt;height:27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211 771 1821 20829 16512 21600 21032 771 5211 771">
            <v:imagedata r:id="rId14" o:title=""/>
            <w10:wrap type="tight"/>
          </v:shape>
        </w:pict>
      </w:r>
      <w:r>
        <w:rPr>
          <w:noProof/>
        </w:rPr>
        <w:pict w14:anchorId="0950E83B">
          <v:shape id="Picture 4" o:spid="_x0000_s1039" type="#_x0000_t75" style="position:absolute;left:0;text-align:left;margin-left:-86.9pt;margin-top:326.45pt;width:368.6pt;height:2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211 771 1821 20829 16512 21600 21032 771 5211 771">
            <v:imagedata r:id="rId15" o:title=""/>
            <w10:wrap type="tight"/>
          </v:shape>
        </w:pict>
      </w:r>
    </w:p>
    <w:p w14:paraId="08B661D0" w14:textId="50BA4A32" w:rsidR="007A2B4B" w:rsidRDefault="001D5854" w:rsidP="00F25DA9">
      <w:pPr>
        <w:pStyle w:val="BlockText"/>
        <w:jc w:val="center"/>
      </w:pPr>
      <w:r>
        <w:br w:type="page"/>
      </w:r>
    </w:p>
    <w:p w14:paraId="07A5A227" w14:textId="17D1A8FB" w:rsidR="007A2B4B" w:rsidRPr="007A2B4B" w:rsidRDefault="002F3E45" w:rsidP="00F25DA9">
      <w:pPr>
        <w:pStyle w:val="BlockText"/>
        <w:jc w:val="center"/>
      </w:pPr>
      <w:r>
        <w:rPr>
          <w:noProof/>
        </w:rPr>
        <w:pict w14:anchorId="24F6FDC5">
          <v:shape id="_x0000_s1051" type="#_x0000_t75" style="position:absolute;left:0;text-align:left;margin-left:-22.95pt;margin-top:17.6pt;width:508.1pt;height:657pt;z-index:251691008;mso-wrap-edited:f;mso-position-horizontal-relative:text;mso-position-vertical-relative:text;mso-width-relative:page;mso-height-relative:page" wrapcoords="-45 0 -45 21528 21600 21528 21600 0 -45 0">
            <v:imagedata r:id="rId16" o:title="Screen Shot 2017-04-22 at 3"/>
            <w10:wrap type="tight"/>
          </v:shape>
        </w:pict>
      </w:r>
      <w:r w:rsidR="007A2B4B">
        <w:t>Appendix B</w:t>
      </w:r>
    </w:p>
    <w:p w14:paraId="784A603F" w14:textId="08F7247C" w:rsidR="007A2B4B" w:rsidRDefault="00BA585C" w:rsidP="00F25DA9">
      <w:pPr>
        <w:pStyle w:val="BlockText"/>
        <w:jc w:val="center"/>
      </w:pPr>
      <w:r>
        <w:lastRenderedPageBreak/>
        <w:t>Appendix C</w:t>
      </w:r>
    </w:p>
    <w:p w14:paraId="4A115BB4" w14:textId="1FAABCA4" w:rsidR="007A2B4B" w:rsidRDefault="002F3E45" w:rsidP="00F25DA9">
      <w:pPr>
        <w:pStyle w:val="BlockText"/>
        <w:jc w:val="center"/>
      </w:pPr>
      <w:r>
        <w:rPr>
          <w:noProof/>
        </w:rPr>
        <w:pict w14:anchorId="7FE9DC7F">
          <v:shape id="Picture 2" o:spid="_x0000_s1053" type="#_x0000_t75" alt="Description: Macintosh HD:Users:jacquelinemeier:Desktop:Screen Shot 2017-04-15 at 1.07.59 PM.png" style="position:absolute;left:0;text-align:left;margin-left:-10.95pt;margin-top:29.6pt;width:508.8pt;height:657pt;z-index:25169203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31 0 -31 3895 20293 3945 20134 4167 20102 4339 20166 4734 4619 4857 3026 4882 3026 5227 17139 5498 21472 5523 21472 5917 3058 5917 3058 6287 21472 6312 21472 6706 3058 6928 3058 7224 15929 7471 21472 7495 21472 7890 3058 7989 3026 8260 3376 8334 21472 8679 3026 9000 3026 9345 8538 9443 21472 9468 21472 9863 6212 10010 3026 10060 3026 10405 14686 10627 21472 10652 21472 11046 3058 11046 3058 11416 20739 11441 20739 11835 3026 12131 3026 12476 9302 12600 20230 12624 20293 13019 4619 13117 3026 13142 3376 13413 3376 13487 17299 13783 3026 13882 3026 13980 20293 14202 20293 14473 20644 14572 3026 14646 2994 14942 4492 15016 21472 15386 3026 15731 3026 16076 21472 16175 21472 16569 4205 16742 3058 16742 3026 17013 21472 17358 1242 17679 923 17753 541 18073 477 18542 350 18665 318 18936 0 19035 -31 19060 -31 21550 21600 21550 21600 0 -31 0">
            <v:imagedata r:id="rId17" o:title="Screen Shot 2017-04-15 at 1"/>
            <w10:wrap type="through"/>
          </v:shape>
        </w:pict>
      </w:r>
    </w:p>
    <w:p w14:paraId="16F7F471" w14:textId="77777777" w:rsidR="007A2B4B" w:rsidRDefault="007A2B4B" w:rsidP="00F25DA9">
      <w:pPr>
        <w:pStyle w:val="BlockText"/>
        <w:jc w:val="center"/>
      </w:pPr>
    </w:p>
    <w:p w14:paraId="6D4D2DEA" w14:textId="77777777" w:rsidR="007A2B4B" w:rsidRDefault="007A2B4B" w:rsidP="00F25DA9">
      <w:pPr>
        <w:pStyle w:val="BlockText"/>
        <w:jc w:val="center"/>
      </w:pPr>
    </w:p>
    <w:p w14:paraId="44E752D5" w14:textId="77777777" w:rsidR="007A2B4B" w:rsidRDefault="007A2B4B" w:rsidP="00F25DA9">
      <w:pPr>
        <w:pStyle w:val="BlockText"/>
        <w:jc w:val="center"/>
      </w:pPr>
    </w:p>
    <w:p w14:paraId="796193B6" w14:textId="77777777" w:rsidR="007A2B4B" w:rsidRDefault="007A2B4B" w:rsidP="00F25DA9">
      <w:pPr>
        <w:pStyle w:val="BlockText"/>
        <w:jc w:val="center"/>
      </w:pPr>
    </w:p>
    <w:p w14:paraId="2F6CA142" w14:textId="77777777" w:rsidR="007A2B4B" w:rsidRDefault="007A2B4B" w:rsidP="00F25DA9">
      <w:pPr>
        <w:pStyle w:val="BlockText"/>
        <w:jc w:val="center"/>
      </w:pPr>
    </w:p>
    <w:p w14:paraId="7573296E" w14:textId="77777777" w:rsidR="007A2B4B" w:rsidRDefault="007A2B4B" w:rsidP="00F25DA9">
      <w:pPr>
        <w:pStyle w:val="BlockText"/>
        <w:jc w:val="center"/>
      </w:pPr>
    </w:p>
    <w:p w14:paraId="5E09539A" w14:textId="77777777" w:rsidR="007A2B4B" w:rsidRDefault="007A2B4B" w:rsidP="00F25DA9">
      <w:pPr>
        <w:pStyle w:val="BlockText"/>
        <w:jc w:val="center"/>
      </w:pPr>
    </w:p>
    <w:p w14:paraId="26D9117D" w14:textId="77777777" w:rsidR="007A2B4B" w:rsidRDefault="007A2B4B" w:rsidP="00F25DA9">
      <w:pPr>
        <w:pStyle w:val="BlockText"/>
        <w:jc w:val="center"/>
      </w:pPr>
    </w:p>
    <w:p w14:paraId="7080BA61" w14:textId="77777777" w:rsidR="007A2B4B" w:rsidRDefault="007A2B4B" w:rsidP="00F25DA9">
      <w:pPr>
        <w:pStyle w:val="BlockText"/>
        <w:jc w:val="center"/>
      </w:pPr>
    </w:p>
    <w:p w14:paraId="157B1081" w14:textId="77777777" w:rsidR="007A2B4B" w:rsidRDefault="007A2B4B" w:rsidP="00F25DA9">
      <w:pPr>
        <w:pStyle w:val="BlockText"/>
        <w:jc w:val="center"/>
      </w:pPr>
    </w:p>
    <w:p w14:paraId="2D34E2AE" w14:textId="77777777" w:rsidR="007A2B4B" w:rsidRDefault="007A2B4B" w:rsidP="00F25DA9">
      <w:pPr>
        <w:pStyle w:val="BlockText"/>
        <w:jc w:val="center"/>
      </w:pPr>
    </w:p>
    <w:p w14:paraId="60E9016E" w14:textId="77777777" w:rsidR="007A2B4B" w:rsidRDefault="007A2B4B" w:rsidP="00F25DA9">
      <w:pPr>
        <w:pStyle w:val="BlockText"/>
        <w:jc w:val="center"/>
      </w:pPr>
    </w:p>
    <w:p w14:paraId="65E8B918" w14:textId="77777777" w:rsidR="007A2B4B" w:rsidRDefault="007A2B4B" w:rsidP="00F25DA9">
      <w:pPr>
        <w:pStyle w:val="BlockText"/>
        <w:jc w:val="center"/>
      </w:pPr>
    </w:p>
    <w:p w14:paraId="2C11A948" w14:textId="77777777" w:rsidR="007A2B4B" w:rsidRDefault="007A2B4B" w:rsidP="00F25DA9">
      <w:pPr>
        <w:pStyle w:val="BlockText"/>
        <w:jc w:val="center"/>
      </w:pPr>
    </w:p>
    <w:p w14:paraId="416943AE" w14:textId="77777777" w:rsidR="007A2B4B" w:rsidRDefault="007A2B4B" w:rsidP="00F25DA9">
      <w:pPr>
        <w:pStyle w:val="BlockText"/>
        <w:jc w:val="center"/>
      </w:pPr>
    </w:p>
    <w:p w14:paraId="334F7B3C" w14:textId="54A3AD04" w:rsidR="00F25DA9" w:rsidRDefault="007A2B4B" w:rsidP="00F25DA9">
      <w:pPr>
        <w:pStyle w:val="BlockText"/>
        <w:jc w:val="center"/>
      </w:pPr>
      <w:r>
        <w:lastRenderedPageBreak/>
        <w:t>Appendix D</w:t>
      </w:r>
    </w:p>
    <w:p w14:paraId="0B378E35" w14:textId="45E3B564" w:rsidR="00F25DA9" w:rsidRDefault="002F3E45" w:rsidP="00F25DA9">
      <w:pPr>
        <w:pStyle w:val="BlockText"/>
        <w:jc w:val="center"/>
      </w:pPr>
      <w:r>
        <w:rPr>
          <w:noProof/>
        </w:rPr>
        <w:pict w14:anchorId="49BCF5C3">
          <v:shape id="Picture 1" o:spid="_x0000_s1028" type="#_x0000_t75" alt="Description: Macintosh HD:Users:jacquelinemeier:Desktop:Screen Shot 2017-04-17 at 7.38.50 PM.png" style="position:absolute;left:0;text-align:left;margin-left:-4.95pt;margin-top:26.6pt;width:476.4pt;height:459pt;z-index:25166336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4490 564 4456 670 4422 1482 6735 1658 10782 1694 10782 2823 2245 3070 1700 3070 1700 19729 19933 19729 19933 3070 19388 3070 10782 2823 10782 1694 17075 1482 17143 1235 15885 1129 15919 741 15647 564 15068 564 4490 564">
            <v:imagedata r:id="rId18" o:title="Screen Shot 2017-04-17 at 7"/>
            <w10:wrap type="tight"/>
          </v:shape>
        </w:pict>
      </w:r>
      <w:r w:rsidR="00F25DA9">
        <w:br w:type="page"/>
      </w:r>
      <w:r w:rsidR="00BA585C">
        <w:lastRenderedPageBreak/>
        <w:t>Appendix E</w:t>
      </w:r>
    </w:p>
    <w:p w14:paraId="6D573FD3" w14:textId="77777777" w:rsidR="00F25DA9" w:rsidRDefault="002F3E45" w:rsidP="00F25DA9">
      <w:pPr>
        <w:pStyle w:val="BlockText"/>
      </w:pPr>
      <w:r>
        <w:rPr>
          <w:noProof/>
        </w:rPr>
        <w:pict w14:anchorId="712D1CF8">
          <v:shape id="Picture 5" o:spid="_x0000_s1031" type="#_x0000_t75" style="position:absolute;margin-left:4.05pt;margin-top:26.6pt;width:449.15pt;height:337.25pt;z-index:25166950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36 0 -36 21504 21600 21504 21600 0 -36 0">
            <v:imagedata r:id="rId19" o:title=""/>
            <w10:wrap type="tight"/>
          </v:shape>
        </w:pict>
      </w:r>
    </w:p>
    <w:p w14:paraId="473860D0" w14:textId="1AA0BDDA" w:rsidR="00F25DA9" w:rsidRDefault="00F25DA9" w:rsidP="00F25DA9">
      <w:pPr>
        <w:pStyle w:val="BlockText"/>
        <w:jc w:val="center"/>
      </w:pPr>
      <w:r>
        <w:br w:type="page"/>
      </w:r>
      <w:r w:rsidR="00BA585C">
        <w:t>Appendix F</w:t>
      </w:r>
    </w:p>
    <w:p w14:paraId="58E6D969" w14:textId="77777777" w:rsidR="00AA59AF" w:rsidRDefault="00AA59AF" w:rsidP="00F25DA9">
      <w:pPr>
        <w:pStyle w:val="BlockText"/>
        <w:jc w:val="center"/>
      </w:pPr>
    </w:p>
    <w:tbl>
      <w:tblPr>
        <w:tblW w:w="8392"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196"/>
      </w:tblGrid>
      <w:tr w:rsidR="00F25DA9" w14:paraId="1F79E34A" w14:textId="77777777" w:rsidTr="00AA59AF">
        <w:trPr>
          <w:trHeight w:val="2784"/>
        </w:trPr>
        <w:tc>
          <w:tcPr>
            <w:tcW w:w="4196" w:type="dxa"/>
            <w:shd w:val="clear" w:color="auto" w:fill="auto"/>
          </w:tcPr>
          <w:p w14:paraId="2B2F86C9" w14:textId="77777777" w:rsidR="00F25DA9" w:rsidRPr="00F25DA9" w:rsidRDefault="00F25DA9" w:rsidP="00F25DA9">
            <w:pPr>
              <w:jc w:val="center"/>
              <w:rPr>
                <w:b/>
              </w:rPr>
            </w:pPr>
            <w:r w:rsidRPr="00F25DA9">
              <w:rPr>
                <w:b/>
              </w:rPr>
              <w:t>Leader</w:t>
            </w:r>
          </w:p>
          <w:p w14:paraId="5952873D" w14:textId="77777777" w:rsidR="00F25DA9" w:rsidRDefault="00F25DA9" w:rsidP="00F25DA9">
            <w:pPr>
              <w:jc w:val="center"/>
            </w:pPr>
          </w:p>
          <w:p w14:paraId="4E1B0E2B" w14:textId="77777777" w:rsidR="00F25DA9" w:rsidRDefault="00F25DA9" w:rsidP="00F25DA9">
            <w:r>
              <w:t>The leader will make sure everyone is speaking and discussing the information</w:t>
            </w:r>
          </w:p>
          <w:p w14:paraId="7EFB6DBF" w14:textId="77777777" w:rsidR="00F25DA9" w:rsidRDefault="00F25DA9" w:rsidP="00F25DA9"/>
          <w:p w14:paraId="0EAE2855" w14:textId="77777777" w:rsidR="00F25DA9" w:rsidRDefault="00F25DA9" w:rsidP="00F25DA9">
            <w:r>
              <w:t>Ex. “____, you haven’t spoke in awhile, what do you think?” or “Let’s hear from _____ about what he/she thinks.”</w:t>
            </w:r>
          </w:p>
        </w:tc>
        <w:tc>
          <w:tcPr>
            <w:tcW w:w="4196" w:type="dxa"/>
            <w:shd w:val="clear" w:color="auto" w:fill="auto"/>
          </w:tcPr>
          <w:p w14:paraId="4A4E06BE" w14:textId="77777777" w:rsidR="00F25DA9" w:rsidRPr="00F25DA9" w:rsidRDefault="00F25DA9" w:rsidP="00F25DA9">
            <w:pPr>
              <w:jc w:val="center"/>
              <w:rPr>
                <w:b/>
              </w:rPr>
            </w:pPr>
            <w:r w:rsidRPr="00F25DA9">
              <w:rPr>
                <w:b/>
              </w:rPr>
              <w:t>Presenter</w:t>
            </w:r>
          </w:p>
          <w:p w14:paraId="2E6573E7" w14:textId="77777777" w:rsidR="00F25DA9" w:rsidRDefault="00F25DA9" w:rsidP="00F25DA9">
            <w:pPr>
              <w:jc w:val="center"/>
            </w:pPr>
          </w:p>
          <w:p w14:paraId="051C2656" w14:textId="77777777" w:rsidR="00F25DA9" w:rsidRDefault="00F25DA9" w:rsidP="00F25DA9">
            <w:r>
              <w:t>The presenter will present the group’s finished work or let the class know what they worked on during the time period.</w:t>
            </w:r>
          </w:p>
          <w:p w14:paraId="23F75450" w14:textId="77777777" w:rsidR="00F25DA9" w:rsidRDefault="00F25DA9" w:rsidP="00F25DA9"/>
          <w:p w14:paraId="626A34D6" w14:textId="77777777" w:rsidR="00F25DA9" w:rsidRDefault="00F25DA9" w:rsidP="00F25DA9"/>
        </w:tc>
      </w:tr>
      <w:tr w:rsidR="00F25DA9" w14:paraId="4A97D668" w14:textId="77777777" w:rsidTr="00AA59AF">
        <w:trPr>
          <w:trHeight w:val="2784"/>
        </w:trPr>
        <w:tc>
          <w:tcPr>
            <w:tcW w:w="4196" w:type="dxa"/>
            <w:shd w:val="clear" w:color="auto" w:fill="auto"/>
          </w:tcPr>
          <w:p w14:paraId="221156CA" w14:textId="77777777" w:rsidR="00F25DA9" w:rsidRPr="00F25DA9" w:rsidRDefault="00F25DA9" w:rsidP="00F25DA9">
            <w:pPr>
              <w:jc w:val="center"/>
              <w:rPr>
                <w:b/>
              </w:rPr>
            </w:pPr>
            <w:r w:rsidRPr="00F25DA9">
              <w:rPr>
                <w:b/>
              </w:rPr>
              <w:t>Timekeeper and Recorder</w:t>
            </w:r>
          </w:p>
          <w:p w14:paraId="0E3B531C" w14:textId="77777777" w:rsidR="00F25DA9" w:rsidRDefault="00F25DA9" w:rsidP="00F25DA9">
            <w:pPr>
              <w:jc w:val="center"/>
            </w:pPr>
          </w:p>
          <w:p w14:paraId="14F016D7" w14:textId="77777777" w:rsidR="00F25DA9" w:rsidRDefault="00F25DA9" w:rsidP="00F25DA9">
            <w:r>
              <w:t>The time keeper will keep track of how much time they have and encourages the group to continue working.  Since the timekeeper also has the role as the recorder, he or she will write down the groups’ ideas and also on the board what he or she wrote.</w:t>
            </w:r>
          </w:p>
        </w:tc>
        <w:tc>
          <w:tcPr>
            <w:tcW w:w="4196" w:type="dxa"/>
            <w:shd w:val="clear" w:color="auto" w:fill="auto"/>
          </w:tcPr>
          <w:p w14:paraId="59A8FC63" w14:textId="77777777" w:rsidR="00F25DA9" w:rsidRPr="00F25DA9" w:rsidRDefault="00F25DA9" w:rsidP="00F25DA9">
            <w:pPr>
              <w:jc w:val="center"/>
              <w:rPr>
                <w:b/>
              </w:rPr>
            </w:pPr>
            <w:r w:rsidRPr="00F25DA9">
              <w:rPr>
                <w:b/>
              </w:rPr>
              <w:t>Errand Monitor</w:t>
            </w:r>
          </w:p>
          <w:p w14:paraId="42E74A57" w14:textId="77777777" w:rsidR="00F25DA9" w:rsidRDefault="00F25DA9" w:rsidP="00F25DA9">
            <w:pPr>
              <w:jc w:val="center"/>
            </w:pPr>
          </w:p>
          <w:p w14:paraId="3E1BC66B" w14:textId="77777777" w:rsidR="00F25DA9" w:rsidRDefault="00F25DA9" w:rsidP="00F25DA9">
            <w:r>
              <w:t>The errand monitor will be the one to get the supplies if there is a group project or talk to other group errand monitors to see what their group is doing.</w:t>
            </w:r>
          </w:p>
        </w:tc>
      </w:tr>
    </w:tbl>
    <w:p w14:paraId="3E091DF6" w14:textId="77777777" w:rsidR="00F25DA9" w:rsidRDefault="00F25DA9" w:rsidP="00F25DA9">
      <w:pPr>
        <w:pStyle w:val="BlockText"/>
      </w:pPr>
    </w:p>
    <w:p w14:paraId="7ECF3976" w14:textId="77777777" w:rsidR="00F25DA9" w:rsidRDefault="00F25DA9" w:rsidP="005935CF">
      <w:pPr>
        <w:pStyle w:val="BlockText"/>
      </w:pPr>
      <w:r>
        <w:br w:type="page"/>
      </w:r>
    </w:p>
    <w:p w14:paraId="6EDC4E90" w14:textId="4E7855F7" w:rsidR="00F25DA9" w:rsidRDefault="00BA585C" w:rsidP="00F25DA9">
      <w:pPr>
        <w:pStyle w:val="BlockText"/>
        <w:jc w:val="center"/>
      </w:pPr>
      <w:r>
        <w:t>Appendix G</w:t>
      </w:r>
    </w:p>
    <w:p w14:paraId="14BEDD55" w14:textId="77777777" w:rsidR="00F25DA9" w:rsidRDefault="00F25DA9" w:rsidP="00F25DA9">
      <w:pPr>
        <w:pStyle w:val="BlockText"/>
        <w:jc w:val="cente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7"/>
      </w:tblGrid>
      <w:tr w:rsidR="00AA59AF" w14:paraId="63338131" w14:textId="77777777" w:rsidTr="00AA59AF">
        <w:trPr>
          <w:trHeight w:val="11057"/>
        </w:trPr>
        <w:tc>
          <w:tcPr>
            <w:tcW w:w="9107" w:type="dxa"/>
            <w:shd w:val="clear" w:color="auto" w:fill="auto"/>
          </w:tcPr>
          <w:p w14:paraId="793DB275" w14:textId="77777777" w:rsidR="00AA59AF" w:rsidRDefault="00AA59AF" w:rsidP="00AA59AF">
            <w:pPr>
              <w:jc w:val="center"/>
            </w:pPr>
          </w:p>
          <w:p w14:paraId="4EF435A1" w14:textId="77777777" w:rsidR="00AA59AF" w:rsidRDefault="002F3E45" w:rsidP="00AA59AF">
            <w:pPr>
              <w:jc w:val="center"/>
              <w:rPr>
                <w:b/>
                <w:caps/>
                <w:sz w:val="72"/>
                <w:szCs w:val="48"/>
              </w:rPr>
            </w:pPr>
            <w:r>
              <w:rPr>
                <w:noProof/>
              </w:rPr>
              <w:pict w14:anchorId="6ABD3BD8">
                <v:line id="Straight Connector 8" o:spid="_x0000_s1037"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9pt,51.5pt" to="423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" strokecolor="#000090" strokeweight="2pt">
                  <v:shadow on="t" opacity="24903f" mv:blur="40000f" origin=",.5" offset="0,20000emu"/>
                </v:line>
              </w:pict>
            </w:r>
            <w:r w:rsidR="00AA59AF" w:rsidRPr="00AA59AF">
              <w:rPr>
                <w:b/>
                <w:caps/>
                <w:sz w:val="72"/>
                <w:szCs w:val="48"/>
              </w:rPr>
              <w:t>CLASS EXPECTATIONS:</w:t>
            </w:r>
          </w:p>
          <w:p w14:paraId="09BA3689" w14:textId="77777777" w:rsidR="00AA59AF" w:rsidRPr="00AA59AF" w:rsidRDefault="00AA59AF" w:rsidP="00AA59AF">
            <w:pPr>
              <w:jc w:val="center"/>
              <w:rPr>
                <w:b/>
                <w:caps/>
                <w:sz w:val="72"/>
                <w:szCs w:val="48"/>
              </w:rPr>
            </w:pPr>
          </w:p>
          <w:p w14:paraId="47CADF77" w14:textId="77777777" w:rsidR="00AA59AF" w:rsidRPr="00AA59AF" w:rsidRDefault="00AA59AF" w:rsidP="00AA59AF">
            <w:pPr>
              <w:spacing w:line="480" w:lineRule="auto"/>
              <w:ind w:left="360"/>
              <w:rPr>
                <w:b/>
                <w:caps/>
                <w:color w:val="0000FF"/>
                <w:sz w:val="40"/>
                <w:szCs w:val="32"/>
              </w:rPr>
            </w:pPr>
            <w:r w:rsidRPr="00AA59AF">
              <w:rPr>
                <w:b/>
                <w:caps/>
                <w:color w:val="0000FF"/>
                <w:sz w:val="40"/>
                <w:szCs w:val="32"/>
              </w:rPr>
              <w:t>Follow Directions</w:t>
            </w:r>
          </w:p>
          <w:p w14:paraId="4CEBACD3" w14:textId="77777777" w:rsidR="00AA59AF" w:rsidRPr="00AA59AF" w:rsidRDefault="00AA59AF" w:rsidP="00AA59AF">
            <w:pPr>
              <w:spacing w:line="480" w:lineRule="auto"/>
              <w:ind w:left="360"/>
              <w:rPr>
                <w:b/>
                <w:caps/>
                <w:color w:val="0000FF"/>
                <w:sz w:val="40"/>
                <w:szCs w:val="32"/>
              </w:rPr>
            </w:pPr>
            <w:r w:rsidRPr="00AA59AF">
              <w:rPr>
                <w:b/>
                <w:caps/>
                <w:color w:val="0000FF"/>
                <w:sz w:val="40"/>
                <w:szCs w:val="32"/>
              </w:rPr>
              <w:t>Use KiNd words</w:t>
            </w:r>
          </w:p>
          <w:p w14:paraId="0851F744" w14:textId="77777777" w:rsidR="00AA59AF" w:rsidRPr="00AA59AF" w:rsidRDefault="00AA59AF" w:rsidP="00AA59AF">
            <w:pPr>
              <w:spacing w:line="480" w:lineRule="auto"/>
              <w:ind w:left="360"/>
              <w:rPr>
                <w:b/>
                <w:caps/>
                <w:color w:val="0000FF"/>
                <w:sz w:val="40"/>
                <w:szCs w:val="32"/>
              </w:rPr>
            </w:pPr>
            <w:r w:rsidRPr="00AA59AF">
              <w:rPr>
                <w:b/>
                <w:caps/>
                <w:color w:val="0000FF"/>
                <w:sz w:val="40"/>
                <w:szCs w:val="32"/>
              </w:rPr>
              <w:t>Be respectful</w:t>
            </w:r>
          </w:p>
          <w:p w14:paraId="4B87B2A9" w14:textId="77777777" w:rsidR="00AA59AF" w:rsidRPr="00AA59AF" w:rsidRDefault="002F3E45" w:rsidP="00AA59AF">
            <w:pPr>
              <w:spacing w:line="480" w:lineRule="auto"/>
              <w:ind w:left="360"/>
              <w:rPr>
                <w:b/>
                <w:caps/>
                <w:color w:val="0000FF"/>
                <w:sz w:val="40"/>
                <w:szCs w:val="32"/>
              </w:rPr>
            </w:pPr>
            <w:r>
              <w:rPr>
                <w:noProof/>
              </w:rPr>
              <w:pict w14:anchorId="78ADC114">
                <v:shape id="5-Point Star 9" o:spid="_x0000_s1036" style="position:absolute;left:0;text-align:left;margin-left:253.7pt;margin-top:-127.45pt;width:135pt;height:126pt;rotation:717498fd;z-index:251671552;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1714500,1600200" wrapcoords="838200 0 828675 19050 704850 342900 285750 485775 -38100 609600 -28575 657225 76200 762000 428625 1000125 428625 1171575 295275 1581150 295275 1619250 1143000 1495425 1333500 1638300 1343025 1638300 1428750 1628775 1447800 1590675 1352550 1304925 1276350 1000125 1581150 790575 1657350 762000 1752600 647700 1743075 600075 1409700 581025 1114425 571500 914400 28575 876300 0 838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" path="m2,611220l654884,611225,857250,,1059616,611225,1714498,611220,1184685,988974,1387059,1600196,857250,1222436,327441,1600196,529815,988974,2,611220xe" fillcolor="#17375e" strokecolor="blue">
                  <v:shadow on="t" opacity="22937f" mv:blur="40000f" origin=",.5" offset="0,23000emu"/>
                  <v:path arrowok="t" o:connecttype="custom" o:connectlocs="2,611220;654884,611225;857250,0;1059616,611225;1714498,611220;1184685,988974;1387059,1600196;857250,1222436;327441,1600196;529815,988974;2,611220" o:connectangles="0,0,0,0,0,0,0,0,0,0,0"/>
                  <w10:wrap type="through"/>
                </v:shape>
              </w:pict>
            </w:r>
            <w:r w:rsidR="00AA59AF" w:rsidRPr="00AA59AF">
              <w:rPr>
                <w:b/>
                <w:caps/>
                <w:color w:val="0000FF"/>
                <w:sz w:val="40"/>
                <w:szCs w:val="32"/>
              </w:rPr>
              <w:t>Be Safe</w:t>
            </w:r>
          </w:p>
          <w:p w14:paraId="2FDDD7C2" w14:textId="77777777" w:rsidR="00AA59AF" w:rsidRPr="00AA59AF" w:rsidRDefault="00AA59AF" w:rsidP="00AA59AF">
            <w:pPr>
              <w:spacing w:line="480" w:lineRule="auto"/>
              <w:ind w:left="360"/>
              <w:rPr>
                <w:b/>
                <w:caps/>
                <w:color w:val="0000FF"/>
                <w:sz w:val="40"/>
                <w:szCs w:val="32"/>
              </w:rPr>
            </w:pPr>
            <w:r w:rsidRPr="00AA59AF">
              <w:rPr>
                <w:b/>
                <w:caps/>
                <w:color w:val="0000FF"/>
                <w:sz w:val="40"/>
                <w:szCs w:val="32"/>
              </w:rPr>
              <w:t xml:space="preserve">Raise your hand to speak </w:t>
            </w:r>
          </w:p>
          <w:p w14:paraId="6CAB0990" w14:textId="77777777" w:rsidR="00AA59AF" w:rsidRPr="00AA59AF" w:rsidRDefault="00AA59AF" w:rsidP="00AA59AF">
            <w:pPr>
              <w:spacing w:line="480" w:lineRule="auto"/>
              <w:ind w:left="360"/>
              <w:rPr>
                <w:b/>
                <w:caps/>
                <w:color w:val="0000FF"/>
                <w:sz w:val="40"/>
                <w:szCs w:val="32"/>
              </w:rPr>
            </w:pPr>
            <w:r w:rsidRPr="00AA59AF">
              <w:rPr>
                <w:b/>
                <w:caps/>
                <w:color w:val="0000FF"/>
                <w:sz w:val="40"/>
                <w:szCs w:val="32"/>
              </w:rPr>
              <w:t>keep your hands and feet to self</w:t>
            </w:r>
          </w:p>
          <w:p w14:paraId="789ABC37" w14:textId="77777777" w:rsidR="00AA59AF" w:rsidRPr="00AA59AF" w:rsidRDefault="00AA59AF" w:rsidP="00AA59AF">
            <w:pPr>
              <w:spacing w:line="480" w:lineRule="auto"/>
              <w:ind w:left="360"/>
              <w:rPr>
                <w:sz w:val="32"/>
                <w:szCs w:val="32"/>
              </w:rPr>
            </w:pPr>
            <w:r w:rsidRPr="00AA59AF">
              <w:rPr>
                <w:b/>
                <w:caps/>
                <w:color w:val="0000FF"/>
                <w:sz w:val="40"/>
                <w:szCs w:val="32"/>
              </w:rPr>
              <w:t>do your best</w:t>
            </w:r>
          </w:p>
        </w:tc>
      </w:tr>
    </w:tbl>
    <w:p w14:paraId="49F00E57" w14:textId="4177B6A4" w:rsidR="00AA59AF" w:rsidRDefault="00F25DA9" w:rsidP="00AA59AF">
      <w:pPr>
        <w:jc w:val="center"/>
      </w:pPr>
      <w:r>
        <w:br w:type="page"/>
      </w:r>
      <w:r w:rsidR="00BA585C">
        <w:t>Appendix H</w:t>
      </w:r>
    </w:p>
    <w:p w14:paraId="1962FBC5" w14:textId="77777777" w:rsidR="00AA59AF" w:rsidRDefault="00AA59AF" w:rsidP="00AA59AF"/>
    <w:p w14:paraId="05617815" w14:textId="77777777" w:rsidR="00AA59AF" w:rsidRDefault="00AA59AF" w:rsidP="00AA59AF"/>
    <w:p w14:paraId="074863FF" w14:textId="77777777" w:rsidR="00AA59AF" w:rsidRPr="009A6773" w:rsidRDefault="002F3E45" w:rsidP="00AA59AF">
      <w:pPr>
        <w:spacing w:line="480" w:lineRule="auto"/>
        <w:rPr>
          <w:rFonts w:ascii="Andale Mono" w:hAnsi="Andale Mono"/>
          <w:color w:val="1555A1"/>
          <w:sz w:val="48"/>
          <w:szCs w:val="48"/>
        </w:rPr>
      </w:pPr>
      <w:r>
        <w:rPr>
          <w:noProof/>
        </w:rPr>
        <w:pict w14:anchorId="3CD526E2">
          <v:line id="Straight Connector 4" o:spid="_x0000_s1038"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pt,43.05pt" to="378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" strokecolor="#ca00ee" strokeweight="2pt">
            <v:shadow on="t" opacity="24903f" mv:blur="40000f" origin=",.5" offset="0,20000emu"/>
          </v:line>
        </w:pict>
      </w:r>
      <w:r w:rsidR="00AA59AF" w:rsidRPr="009A6773">
        <w:rPr>
          <w:rFonts w:ascii="Andale Mono" w:hAnsi="Andale Mono"/>
          <w:color w:val="1555A1"/>
          <w:sz w:val="48"/>
          <w:szCs w:val="48"/>
        </w:rPr>
        <w:t>Classroom Norms:</w:t>
      </w:r>
    </w:p>
    <w:p w14:paraId="7F30E11C" w14:textId="77777777" w:rsidR="00AA59AF" w:rsidRPr="009A6773" w:rsidRDefault="00AA59AF" w:rsidP="00AA59AF">
      <w:pPr>
        <w:spacing w:line="480" w:lineRule="auto"/>
        <w:rPr>
          <w:color w:val="1CA3AE"/>
        </w:rPr>
      </w:pPr>
      <w:r w:rsidRPr="009A6773">
        <w:rPr>
          <w:color w:val="1CA3AE"/>
        </w:rPr>
        <w:t xml:space="preserve">What is a norm? A norm is usual, typical, the way it is supposed to be. </w:t>
      </w:r>
    </w:p>
    <w:p w14:paraId="1138E736" w14:textId="77777777" w:rsidR="00AA59AF" w:rsidRDefault="00AA59AF" w:rsidP="00AA59AF">
      <w:pPr>
        <w:spacing w:line="480" w:lineRule="auto"/>
        <w:rPr>
          <w:color w:val="1CA3AE"/>
        </w:rPr>
      </w:pPr>
      <w:r w:rsidRPr="009A6773">
        <w:rPr>
          <w:color w:val="1CA3AE"/>
        </w:rPr>
        <w:t>Within the classroom, there are norms. These norms are for you to respect and understand.</w:t>
      </w:r>
    </w:p>
    <w:p w14:paraId="4F0AB5CB" w14:textId="77777777" w:rsidR="00AA59AF" w:rsidRPr="009A6773" w:rsidRDefault="00AA59AF" w:rsidP="00AA59AF">
      <w:pPr>
        <w:spacing w:line="480" w:lineRule="auto"/>
        <w:rPr>
          <w:color w:val="1CA3AE"/>
        </w:rPr>
      </w:pPr>
    </w:p>
    <w:p w14:paraId="68ED08E8"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1. Celebrate each other’s success.</w:t>
      </w:r>
    </w:p>
    <w:p w14:paraId="687B9627"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 xml:space="preserve">2. Disagree with ideas, not people. </w:t>
      </w:r>
    </w:p>
    <w:p w14:paraId="683C4941"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3. Take turns.</w:t>
      </w:r>
    </w:p>
    <w:p w14:paraId="6BD342D0"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 xml:space="preserve">4. Confusion is part of learning; speak up if you are confused! </w:t>
      </w:r>
    </w:p>
    <w:p w14:paraId="22B71D9A"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5. Learn from your mistakes. We all make them – learning from them is the key!</w:t>
      </w:r>
    </w:p>
    <w:p w14:paraId="65F7501F"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6. Clean up after yourself always.</w:t>
      </w:r>
    </w:p>
    <w:p w14:paraId="5BC9916C"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7. Tell the truth.</w:t>
      </w:r>
    </w:p>
    <w:p w14:paraId="5EDCC61B"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8. Be patient</w:t>
      </w:r>
    </w:p>
    <w:p w14:paraId="56A8ECE6"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9. Be kind</w:t>
      </w:r>
    </w:p>
    <w:p w14:paraId="29950D65" w14:textId="77777777" w:rsidR="00AA59AF" w:rsidRPr="009A6773" w:rsidRDefault="00AA59AF" w:rsidP="00AA59AF">
      <w:pPr>
        <w:spacing w:line="480" w:lineRule="auto"/>
        <w:rPr>
          <w:rFonts w:ascii="Comic Sans MS" w:hAnsi="Comic Sans MS"/>
          <w:color w:val="B800C4"/>
        </w:rPr>
      </w:pPr>
      <w:r w:rsidRPr="009A6773">
        <w:rPr>
          <w:rFonts w:ascii="Comic Sans MS" w:hAnsi="Comic Sans MS"/>
          <w:color w:val="B800C4"/>
        </w:rPr>
        <w:t xml:space="preserve">10. If you see someone alone, ask if you can join him or her. </w:t>
      </w:r>
    </w:p>
    <w:p w14:paraId="562FAD5D" w14:textId="77777777" w:rsidR="00AA59AF" w:rsidRDefault="00AA59AF" w:rsidP="00AA59AF">
      <w:pPr>
        <w:spacing w:line="480" w:lineRule="auto"/>
      </w:pPr>
      <w:r>
        <w:br w:type="page"/>
      </w:r>
    </w:p>
    <w:p w14:paraId="7E1AA22C" w14:textId="19D1C771" w:rsidR="00AA59AF" w:rsidRDefault="00BA585C" w:rsidP="00AA59AF">
      <w:pPr>
        <w:jc w:val="center"/>
      </w:pPr>
      <w:r>
        <w:t>Appendix I</w:t>
      </w:r>
    </w:p>
    <w:p w14:paraId="5ECC6692" w14:textId="77777777" w:rsidR="00AA59AF" w:rsidRDefault="00AA59AF" w:rsidP="00AA59AF"/>
    <w:tbl>
      <w:tblPr>
        <w:tblW w:w="10873"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0"/>
      </w:tblGrid>
      <w:tr w:rsidR="00AA59AF" w:rsidRPr="007A1370" w14:paraId="67B42755" w14:textId="77777777" w:rsidTr="00AA59AF">
        <w:trPr>
          <w:trHeight w:val="6510"/>
        </w:trPr>
        <w:tc>
          <w:tcPr>
            <w:tcW w:w="10873" w:type="dxa"/>
            <w:shd w:val="clear" w:color="auto" w:fill="F1C8D9"/>
          </w:tcPr>
          <w:p w14:paraId="6287E127" w14:textId="77777777" w:rsidR="00AA59AF" w:rsidRDefault="00AA59AF" w:rsidP="00AA59AF">
            <w:pPr>
              <w:spacing w:line="360" w:lineRule="auto"/>
            </w:pPr>
          </w:p>
          <w:p w14:paraId="11D58783" w14:textId="77777777" w:rsidR="00AA59AF" w:rsidRDefault="00AA59AF" w:rsidP="00AA59AF">
            <w:r>
              <w:t>Date: __________________</w:t>
            </w:r>
            <w:proofErr w:type="gramStart"/>
            <w:r>
              <w:t>_      Name</w:t>
            </w:r>
            <w:proofErr w:type="gramEnd"/>
            <w:r>
              <w:t>: ____________________________________________</w:t>
            </w:r>
          </w:p>
          <w:p w14:paraId="47BC671C" w14:textId="77777777" w:rsidR="00AA59AF" w:rsidRDefault="00AA59AF" w:rsidP="00AA59AF"/>
          <w:p w14:paraId="21CC71B1" w14:textId="77777777" w:rsidR="00AA59AF" w:rsidRPr="00AA59AF" w:rsidRDefault="00AA59AF" w:rsidP="00AA59AF">
            <w:pPr>
              <w:spacing w:line="360" w:lineRule="auto"/>
              <w:jc w:val="center"/>
              <w:rPr>
                <w:rFonts w:ascii="Andale Mono" w:hAnsi="Andale Mono"/>
                <w:sz w:val="36"/>
                <w:szCs w:val="36"/>
              </w:rPr>
            </w:pPr>
            <w:r w:rsidRPr="00AA59AF">
              <w:rPr>
                <w:rFonts w:ascii="Andale Mono" w:hAnsi="Andale Mono"/>
                <w:sz w:val="36"/>
                <w:szCs w:val="36"/>
              </w:rPr>
              <w:t xml:space="preserve">You’ve been Pink-Slipped! </w:t>
            </w:r>
          </w:p>
          <w:p w14:paraId="3B3268F2" w14:textId="77777777" w:rsidR="00AA59AF" w:rsidRDefault="00AA59AF" w:rsidP="00AA59AF">
            <w:pPr>
              <w:jc w:val="center"/>
            </w:pPr>
            <w:r>
              <w:t>Completing your homework or assignment is your responsibility. Please complete the slip along with your parent/guardian’s signature and return within one day.</w:t>
            </w:r>
          </w:p>
          <w:p w14:paraId="17F0D6FF" w14:textId="77777777" w:rsidR="00AA59AF" w:rsidRPr="00AA59AF" w:rsidRDefault="00AA59AF" w:rsidP="00AA59AF">
            <w:pPr>
              <w:jc w:val="center"/>
              <w:rPr>
                <w:rFonts w:ascii="Andale Mono" w:hAnsi="Andale Mono"/>
              </w:rPr>
            </w:pPr>
          </w:p>
          <w:p w14:paraId="0D74A844" w14:textId="77777777" w:rsidR="00AA59AF" w:rsidRPr="007A1370" w:rsidRDefault="00AA59AF" w:rsidP="00AA59AF">
            <w:pPr>
              <w:ind w:left="720"/>
            </w:pPr>
            <w:r>
              <w:t>Missing Assignment: ______________________________________________________</w:t>
            </w:r>
          </w:p>
          <w:p w14:paraId="4F67F1F3" w14:textId="77777777" w:rsidR="00AA59AF" w:rsidRPr="00AA59AF" w:rsidRDefault="00AA59AF" w:rsidP="00AA59AF">
            <w:pPr>
              <w:rPr>
                <w:rFonts w:ascii="Andale Mono" w:hAnsi="Andale Mono"/>
                <w:sz w:val="36"/>
                <w:szCs w:val="36"/>
              </w:rPr>
            </w:pPr>
          </w:p>
          <w:p w14:paraId="61B9C86C" w14:textId="77777777" w:rsidR="00AA59AF" w:rsidRDefault="00AA59AF" w:rsidP="00AA59AF">
            <w:r>
              <w:t>I do not have my homework today because: (please check one below)</w:t>
            </w:r>
          </w:p>
          <w:p w14:paraId="2F4ACC93" w14:textId="77777777" w:rsidR="00AA59AF" w:rsidRDefault="00AA59AF" w:rsidP="00AA59AF">
            <w:pPr>
              <w:ind w:left="720"/>
            </w:pPr>
          </w:p>
          <w:p w14:paraId="6396E81C" w14:textId="77777777" w:rsidR="00AA59AF" w:rsidRDefault="00AA59AF" w:rsidP="00AA59AF">
            <w:pPr>
              <w:ind w:left="720"/>
            </w:pPr>
            <w:r>
              <w:t>________ I did the assigned homework, but forgot to bring it.</w:t>
            </w:r>
          </w:p>
          <w:p w14:paraId="2F5369AB" w14:textId="77777777" w:rsidR="00AA59AF" w:rsidRDefault="00AA59AF" w:rsidP="00AA59AF">
            <w:pPr>
              <w:ind w:left="720"/>
            </w:pPr>
            <w:r>
              <w:t>________ I chose not to do my homework assignment</w:t>
            </w:r>
          </w:p>
          <w:p w14:paraId="2E098363" w14:textId="77777777" w:rsidR="00AA59AF" w:rsidRDefault="00AA59AF" w:rsidP="00AA59AF">
            <w:pPr>
              <w:ind w:left="720"/>
            </w:pPr>
            <w:r>
              <w:t>________ I forgot to do my homework assignment</w:t>
            </w:r>
          </w:p>
          <w:p w14:paraId="3E0244A2" w14:textId="77777777" w:rsidR="00AA59AF" w:rsidRDefault="00AA59AF" w:rsidP="00AA59AF">
            <w:pPr>
              <w:ind w:left="720"/>
            </w:pPr>
            <w:r>
              <w:t>________ Other – Please explain below</w:t>
            </w:r>
          </w:p>
          <w:p w14:paraId="780FC241" w14:textId="77777777" w:rsidR="00AA59AF" w:rsidRDefault="00AA59AF" w:rsidP="00AA59AF">
            <w:pPr>
              <w:spacing w:line="360" w:lineRule="auto"/>
            </w:pPr>
          </w:p>
          <w:p w14:paraId="0F9C3BCA" w14:textId="77777777" w:rsidR="00AA59AF" w:rsidRDefault="00AA59AF" w:rsidP="00AA59AF">
            <w:r>
              <w:t>Other: ____________________________________________________________________________________________</w:t>
            </w:r>
          </w:p>
          <w:p w14:paraId="77AE77BE" w14:textId="77777777" w:rsidR="00AA59AF" w:rsidRDefault="00AA59AF" w:rsidP="00AA59AF">
            <w:pPr>
              <w:spacing w:line="360" w:lineRule="auto"/>
            </w:pPr>
          </w:p>
          <w:p w14:paraId="7B34992C" w14:textId="77777777" w:rsidR="00AA59AF" w:rsidRDefault="00AA59AF" w:rsidP="00AA59AF"/>
          <w:p w14:paraId="2BE53595" w14:textId="77777777" w:rsidR="00AA59AF" w:rsidRDefault="00AA59AF" w:rsidP="00AA59AF">
            <w:r>
              <w:t xml:space="preserve">Student’s Signature: __________________________________________   </w:t>
            </w:r>
          </w:p>
          <w:p w14:paraId="13454DB4" w14:textId="77777777" w:rsidR="00AA59AF" w:rsidRDefault="00AA59AF" w:rsidP="00AA59AF">
            <w:pPr>
              <w:spacing w:line="360" w:lineRule="auto"/>
            </w:pPr>
          </w:p>
          <w:p w14:paraId="64C2AB2F" w14:textId="77777777" w:rsidR="00AA59AF" w:rsidRDefault="00AA59AF" w:rsidP="00AA59AF">
            <w:r>
              <w:t>Parent/Guardian’s Signature: ____________________________________________</w:t>
            </w:r>
          </w:p>
          <w:p w14:paraId="1B2E1E24" w14:textId="77777777" w:rsidR="00AA59AF" w:rsidRDefault="00AA59AF" w:rsidP="00AA59AF"/>
          <w:p w14:paraId="53470C6A" w14:textId="77777777" w:rsidR="00AA59AF" w:rsidRPr="007A1370" w:rsidRDefault="00AA59AF" w:rsidP="00AA59AF"/>
        </w:tc>
      </w:tr>
    </w:tbl>
    <w:p w14:paraId="0555C625" w14:textId="77777777" w:rsidR="00AA59AF" w:rsidRDefault="00AA59AF" w:rsidP="00AA59AF"/>
    <w:p w14:paraId="29B1EA44" w14:textId="77777777" w:rsidR="000F368A" w:rsidRDefault="000F368A" w:rsidP="00AA59AF"/>
    <w:p w14:paraId="2975038D" w14:textId="77777777" w:rsidR="000F368A" w:rsidRDefault="000F368A" w:rsidP="00AA59AF"/>
    <w:p w14:paraId="469F19E3" w14:textId="575310FE" w:rsidR="00AA59AF" w:rsidRDefault="00AA59AF" w:rsidP="00AA59AF">
      <w:r>
        <w:br w:type="page"/>
      </w:r>
    </w:p>
    <w:p w14:paraId="60B0E5E4" w14:textId="79466913" w:rsidR="00F25DA9" w:rsidRDefault="002F3E45" w:rsidP="00F25DA9">
      <w:pPr>
        <w:pStyle w:val="BlockText"/>
        <w:jc w:val="center"/>
      </w:pPr>
      <w:r>
        <w:rPr>
          <w:noProof/>
        </w:rPr>
        <w:pict w14:anchorId="5857AE7B">
          <v:shape id="_x0000_s1048" type="#_x0000_t75" alt="Description: Macintosh HD:Users:jacquelinemeier:Desktop:Screen Shot 2016-12-11 at 4.12.59 PM.png" style="position:absolute;left:0;text-align:left;margin-left:-31.95pt;margin-top:22.35pt;width:523.3pt;height:675.8pt;z-index:251684864;visibility:visible;mso-wrap-style:square;mso-wrap-edited:f;mso-wrap-distance-left:9pt;mso-wrap-distance-top:0;mso-wrap-distance-right:9pt;mso-wrap-distance-bottom:0;mso-position-horizontal-relative:text;mso-position-vertical-relative:text;mso-width-relative:page;mso-height-relative:page" wrapcoords="203 0 203 67 406 337 522 359 522 719 870 1056 0 1348 -29 1438 -29 1955 522 2135 958 2157 754 2292 754 2517 580 2674 348 2944 174 3326 0 3641 -29 3888 0 3955 1509 4293 1712 4675 1712 4877 5632 5012 10800 5034 10800 5754 174 5798 174 17644 16345 17981 16374 18318 16258 18340 15822 18610 15822 18700 290 18812 290 19509 11903 19756 15445 19779 116 20004 145 20139 -29 20228 -29 21555 21600 21555 21600 20228 21541 20206 20467 20139 20612 19779 20729 19037 20932 18700 20903 18340 21019 18116 21019 18026 20961 17981 21135 17644 21135 17621 21251 17284 21135 5798 10800 5754 10800 5034 14980 5012 20380 4832 20438 4652 20670 4315 20758 3910 20670 2832 20090 2719 18870 2517 18870 1955 18667 1910 17622 1798 17883 1753 17854 1640 4209 1438 2961 1123 2845 1056 2961 854 2961 696 3512 0 203 0">
            <v:imagedata r:id="rId20" o:title="Screen Shot 2016-12-11 at 4"/>
            <w10:wrap type="tight"/>
          </v:shape>
        </w:pict>
      </w:r>
      <w:r w:rsidR="00BA585C">
        <w:t>Appendix J</w:t>
      </w:r>
    </w:p>
    <w:p w14:paraId="7D704027" w14:textId="64FC7116" w:rsidR="00F25DA9" w:rsidRDefault="00F25DA9" w:rsidP="005935CF">
      <w:pPr>
        <w:pStyle w:val="BlockText"/>
      </w:pPr>
      <w:r>
        <w:br w:type="page"/>
      </w:r>
    </w:p>
    <w:p w14:paraId="26000C3E" w14:textId="5394320A" w:rsidR="00785CF8" w:rsidRDefault="00BA585C" w:rsidP="000F368A">
      <w:pPr>
        <w:pStyle w:val="BlockText"/>
        <w:jc w:val="center"/>
      </w:pPr>
      <w:r>
        <w:t>Appendix K</w:t>
      </w:r>
    </w:p>
    <w:p w14:paraId="0AFF2884" w14:textId="362DEB79" w:rsidR="00785CF8" w:rsidRDefault="00785CF8" w:rsidP="000F368A">
      <w:pPr>
        <w:pStyle w:val="BlockText"/>
        <w:jc w:val="center"/>
      </w:pPr>
    </w:p>
    <w:p w14:paraId="36967F27" w14:textId="77777777" w:rsidR="00484F20" w:rsidRDefault="002F3E45" w:rsidP="00484F20">
      <w:pPr>
        <w:pStyle w:val="BlockText"/>
        <w:jc w:val="center"/>
      </w:pPr>
      <w:r>
        <w:rPr>
          <w:noProof/>
        </w:rPr>
        <w:pict w14:anchorId="5F2F39AE">
          <v:shape id="_x0000_s1049" type="#_x0000_t75" alt="Description: Macintosh HD:Users:jacquelinemeier:Desktop:Screen Shot 2016-12-11 at 4.14.47 PM.png" style="position:absolute;left:0;text-align:left;margin-left:-58.95pt;margin-top:7.4pt;width:594.95pt;height:459pt;z-index:25168691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7 0 -27 21529 21600 21529 21600 0 -27 0">
            <v:imagedata r:id="rId21" o:title="Screen Shot 2016-12-11 at 4"/>
            <w10:wrap type="tight"/>
          </v:shape>
        </w:pict>
      </w:r>
    </w:p>
    <w:p w14:paraId="6EC64FB1" w14:textId="77777777" w:rsidR="00484F20" w:rsidRDefault="00484F20" w:rsidP="00484F20">
      <w:pPr>
        <w:pStyle w:val="BlockText"/>
        <w:jc w:val="center"/>
      </w:pPr>
    </w:p>
    <w:p w14:paraId="48EC2738" w14:textId="77777777" w:rsidR="00484F20" w:rsidRDefault="00484F20" w:rsidP="00484F20">
      <w:pPr>
        <w:pStyle w:val="BlockText"/>
        <w:jc w:val="center"/>
      </w:pPr>
    </w:p>
    <w:p w14:paraId="4EE6E2B5" w14:textId="77777777" w:rsidR="00484F20" w:rsidRDefault="00484F20" w:rsidP="00484F20">
      <w:pPr>
        <w:pStyle w:val="BlockText"/>
        <w:jc w:val="center"/>
      </w:pPr>
    </w:p>
    <w:p w14:paraId="6EF1322E" w14:textId="67F89D4E" w:rsidR="00484F20" w:rsidRDefault="00BA585C" w:rsidP="00484F20">
      <w:pPr>
        <w:pStyle w:val="BlockText"/>
        <w:jc w:val="center"/>
      </w:pPr>
      <w:r>
        <w:t>Appendix L</w:t>
      </w:r>
    </w:p>
    <w:p w14:paraId="1C68C07F" w14:textId="0013FB8C" w:rsidR="00484F20" w:rsidRDefault="002F3E45" w:rsidP="00484F20">
      <w:pPr>
        <w:pStyle w:val="BlockText"/>
      </w:pPr>
      <w:r>
        <w:rPr>
          <w:noProof/>
        </w:rPr>
        <w:pict w14:anchorId="2686DBFD">
          <v:shape id="_x0000_s1050" type="#_x0000_t75" alt="Description: Macintosh HD:Users:jacquelinemeier:Desktop:Screen Shot 2016-12-11 at 10.49.23 PM.png" style="position:absolute;margin-left:-13.95pt;margin-top:8pt;width:502.8pt;height:9in;z-index:-251627520;visibility:visible;mso-wrap-style:square;mso-wrap-distance-left:9pt;mso-wrap-distance-top:0;mso-wrap-distance-right:9pt;mso-wrap-distance-bottom:0;mso-position-horizontal-relative:text;mso-position-vertical-relative:text;mso-width-relative:page;mso-height-relative:page">
            <v:imagedata r:id="rId22" o:title="Screen Shot 2016-12-11 at 10"/>
          </v:shape>
        </w:pict>
      </w:r>
    </w:p>
    <w:p w14:paraId="76B701F0" w14:textId="12E76888" w:rsidR="001D5854" w:rsidRDefault="00F25DA9" w:rsidP="007D138A">
      <w:pPr>
        <w:pStyle w:val="BlockText"/>
        <w:jc w:val="center"/>
      </w:pPr>
      <w:r>
        <w:br w:type="page"/>
      </w:r>
      <w:r w:rsidR="007D138A">
        <w:t>References</w:t>
      </w:r>
    </w:p>
    <w:p w14:paraId="567EDAA8" w14:textId="77777777" w:rsidR="007D138A" w:rsidRPr="007D138A" w:rsidRDefault="007D138A" w:rsidP="007D138A">
      <w:pPr>
        <w:rPr>
          <w:rFonts w:ascii="Times New Roman" w:hAnsi="Times New Roman"/>
          <w:bCs/>
          <w:color w:val="262626"/>
        </w:rPr>
      </w:pPr>
    </w:p>
    <w:p w14:paraId="62032EE5" w14:textId="02B89D02" w:rsidR="00484F20" w:rsidRPr="005B7BF1" w:rsidRDefault="00484F20" w:rsidP="00484F20">
      <w:pPr>
        <w:rPr>
          <w:rFonts w:ascii="Times New Roman" w:hAnsi="Times New Roman"/>
          <w:bCs/>
          <w:color w:val="262626"/>
        </w:rPr>
      </w:pPr>
      <w:proofErr w:type="gramStart"/>
      <w:r>
        <w:rPr>
          <w:rFonts w:ascii="Times New Roman" w:hAnsi="Times New Roman"/>
          <w:bCs/>
          <w:color w:val="262626"/>
        </w:rPr>
        <w:t>Gutierrez, S. (2016)</w:t>
      </w:r>
      <w:r w:rsidRPr="00EE3369">
        <w:rPr>
          <w:rFonts w:ascii="Times New Roman" w:hAnsi="Times New Roman"/>
          <w:bCs/>
          <w:color w:val="262626"/>
        </w:rPr>
        <w:t>.</w:t>
      </w:r>
      <w:proofErr w:type="gramEnd"/>
      <w:r w:rsidRPr="00EE3369">
        <w:rPr>
          <w:rFonts w:ascii="Times New Roman" w:hAnsi="Times New Roman"/>
          <w:bCs/>
          <w:color w:val="262626"/>
        </w:rPr>
        <w:t xml:space="preserve"> </w:t>
      </w:r>
      <w:r w:rsidRPr="00837EED">
        <w:rPr>
          <w:rFonts w:ascii="Times New Roman" w:hAnsi="Times New Roman"/>
          <w:bCs/>
          <w:i/>
          <w:color w:val="262626"/>
        </w:rPr>
        <w:t>Volunteer Opportunities</w:t>
      </w:r>
      <w:r w:rsidRPr="00EE3369">
        <w:rPr>
          <w:rFonts w:ascii="Times New Roman" w:hAnsi="Times New Roman"/>
          <w:bCs/>
          <w:color w:val="262626"/>
        </w:rPr>
        <w:t xml:space="preserve">. Retrieved </w:t>
      </w:r>
      <w:r w:rsidR="00837EED">
        <w:rPr>
          <w:rFonts w:ascii="Times New Roman" w:hAnsi="Times New Roman"/>
          <w:bCs/>
          <w:color w:val="262626"/>
        </w:rPr>
        <w:t>April 10</w:t>
      </w:r>
      <w:r w:rsidR="00837EED" w:rsidRPr="00837EED">
        <w:rPr>
          <w:rFonts w:ascii="Times New Roman" w:hAnsi="Times New Roman"/>
          <w:bCs/>
          <w:color w:val="262626"/>
          <w:vertAlign w:val="superscript"/>
        </w:rPr>
        <w:t>th</w:t>
      </w:r>
      <w:r w:rsidR="00837EED">
        <w:rPr>
          <w:rFonts w:ascii="Times New Roman" w:hAnsi="Times New Roman"/>
          <w:bCs/>
          <w:color w:val="262626"/>
        </w:rPr>
        <w:t>,</w:t>
      </w:r>
      <w:r w:rsidRPr="00EE3369">
        <w:rPr>
          <w:rFonts w:ascii="Times New Roman" w:hAnsi="Times New Roman"/>
          <w:bCs/>
          <w:color w:val="262626"/>
        </w:rPr>
        <w:t xml:space="preserve"> 2016, from </w:t>
      </w:r>
      <w:r>
        <w:rPr>
          <w:rFonts w:ascii="Times New Roman" w:hAnsi="Times New Roman"/>
          <w:bCs/>
          <w:color w:val="262626"/>
        </w:rPr>
        <w:tab/>
      </w:r>
      <w:hyperlink r:id="rId23" w:history="1">
        <w:r w:rsidRPr="00A040FD">
          <w:rPr>
            <w:rStyle w:val="Hyperlink"/>
            <w:rFonts w:ascii="Times New Roman" w:hAnsi="Times New Roman"/>
            <w:bCs/>
          </w:rPr>
          <w:t>http://preuss.ucsd.edu/parents-and-families/parent-volunteer-opportunities.html</w:t>
        </w:r>
      </w:hyperlink>
    </w:p>
    <w:p w14:paraId="252D9D95" w14:textId="77777777" w:rsidR="00484F20" w:rsidRDefault="00484F20" w:rsidP="007D138A">
      <w:pPr>
        <w:rPr>
          <w:rFonts w:ascii="Times New Roman" w:hAnsi="Times New Roman"/>
          <w:color w:val="222D35"/>
        </w:rPr>
      </w:pPr>
    </w:p>
    <w:p w14:paraId="5DBDC26A" w14:textId="5B973BCB" w:rsidR="007D138A" w:rsidRDefault="007D138A" w:rsidP="007D138A">
      <w:pPr>
        <w:rPr>
          <w:rFonts w:ascii="Times New Roman" w:hAnsi="Times New Roman"/>
          <w:color w:val="222D35"/>
        </w:rPr>
      </w:pPr>
      <w:r w:rsidRPr="007E570A">
        <w:rPr>
          <w:rFonts w:ascii="Times New Roman" w:hAnsi="Times New Roman"/>
          <w:color w:val="222D35"/>
        </w:rPr>
        <w:t>Olsen, G. &amp; Fuller, M. L. (2011). </w:t>
      </w:r>
      <w:r w:rsidRPr="007E570A">
        <w:rPr>
          <w:rFonts w:ascii="Times New Roman" w:hAnsi="Times New Roman"/>
          <w:i/>
          <w:iCs/>
          <w:color w:val="222D35"/>
        </w:rPr>
        <w:t xml:space="preserve">Home and school relations: Teachers and parents working </w:t>
      </w:r>
      <w:r>
        <w:rPr>
          <w:rFonts w:ascii="Times New Roman" w:hAnsi="Times New Roman"/>
          <w:i/>
          <w:iCs/>
          <w:color w:val="222D35"/>
        </w:rPr>
        <w:tab/>
      </w:r>
      <w:r w:rsidRPr="007E570A">
        <w:rPr>
          <w:rFonts w:ascii="Times New Roman" w:hAnsi="Times New Roman"/>
          <w:i/>
          <w:iCs/>
          <w:color w:val="222D35"/>
        </w:rPr>
        <w:t>together. </w:t>
      </w:r>
      <w:r w:rsidRPr="007E570A">
        <w:rPr>
          <w:rFonts w:ascii="Times New Roman" w:hAnsi="Times New Roman"/>
          <w:color w:val="222D35"/>
        </w:rPr>
        <w:t>Boston, MA: Preston Hall.</w:t>
      </w:r>
    </w:p>
    <w:p w14:paraId="53DDAFA4" w14:textId="77777777" w:rsidR="007D138A" w:rsidRDefault="007D138A" w:rsidP="007D138A">
      <w:pPr>
        <w:rPr>
          <w:rFonts w:ascii="Times New Roman" w:hAnsi="Times New Roman"/>
          <w:color w:val="222D35"/>
        </w:rPr>
      </w:pPr>
    </w:p>
    <w:p w14:paraId="244FA4F2" w14:textId="7F6C0933" w:rsidR="00837EED" w:rsidRDefault="007D138A" w:rsidP="00837EED">
      <w:pPr>
        <w:rPr>
          <w:rFonts w:ascii="Times New Roman" w:hAnsi="Times New Roman"/>
          <w:bCs/>
          <w:color w:val="262626"/>
        </w:rPr>
      </w:pPr>
      <w:proofErr w:type="gramStart"/>
      <w:r w:rsidRPr="00C54CB6">
        <w:rPr>
          <w:rFonts w:ascii="Times New Roman" w:hAnsi="Times New Roman"/>
          <w:bCs/>
          <w:color w:val="262626"/>
        </w:rPr>
        <w:t>Parent Toolkit Growth Charts.</w:t>
      </w:r>
      <w:proofErr w:type="gramEnd"/>
      <w:r w:rsidRPr="00C54CB6">
        <w:rPr>
          <w:rFonts w:ascii="Times New Roman" w:hAnsi="Times New Roman"/>
          <w:bCs/>
          <w:color w:val="262626"/>
        </w:rPr>
        <w:t xml:space="preserve"> (</w:t>
      </w:r>
      <w:proofErr w:type="spellStart"/>
      <w:proofErr w:type="gramStart"/>
      <w:r w:rsidRPr="00C54CB6">
        <w:rPr>
          <w:rFonts w:ascii="Times New Roman" w:hAnsi="Times New Roman"/>
          <w:bCs/>
          <w:color w:val="262626"/>
        </w:rPr>
        <w:t>n</w:t>
      </w:r>
      <w:proofErr w:type="gramEnd"/>
      <w:r w:rsidRPr="00C54CB6">
        <w:rPr>
          <w:rFonts w:ascii="Times New Roman" w:hAnsi="Times New Roman"/>
          <w:bCs/>
          <w:color w:val="262626"/>
        </w:rPr>
        <w:t>.d.</w:t>
      </w:r>
      <w:proofErr w:type="spellEnd"/>
      <w:r w:rsidRPr="00C54CB6">
        <w:rPr>
          <w:rFonts w:ascii="Times New Roman" w:hAnsi="Times New Roman"/>
          <w:bCs/>
          <w:color w:val="262626"/>
        </w:rPr>
        <w:t xml:space="preserve">). Retrieved </w:t>
      </w:r>
      <w:r w:rsidR="00837EED">
        <w:rPr>
          <w:rFonts w:ascii="Times New Roman" w:hAnsi="Times New Roman"/>
          <w:bCs/>
          <w:color w:val="262626"/>
        </w:rPr>
        <w:t>April 10</w:t>
      </w:r>
      <w:r w:rsidR="00837EED" w:rsidRPr="00837EED">
        <w:rPr>
          <w:rFonts w:ascii="Times New Roman" w:hAnsi="Times New Roman"/>
          <w:bCs/>
          <w:color w:val="262626"/>
          <w:vertAlign w:val="superscript"/>
        </w:rPr>
        <w:t>th</w:t>
      </w:r>
      <w:r w:rsidR="00837EED">
        <w:rPr>
          <w:rFonts w:ascii="Times New Roman" w:hAnsi="Times New Roman"/>
          <w:bCs/>
          <w:color w:val="262626"/>
        </w:rPr>
        <w:t xml:space="preserve">, </w:t>
      </w:r>
      <w:r w:rsidRPr="00C54CB6">
        <w:rPr>
          <w:rFonts w:ascii="Times New Roman" w:hAnsi="Times New Roman"/>
          <w:bCs/>
          <w:color w:val="262626"/>
        </w:rPr>
        <w:t xml:space="preserve">2016, from </w:t>
      </w:r>
      <w:r>
        <w:rPr>
          <w:rFonts w:ascii="Times New Roman" w:hAnsi="Times New Roman"/>
          <w:bCs/>
          <w:color w:val="262626"/>
        </w:rPr>
        <w:tab/>
      </w:r>
      <w:hyperlink r:id="rId24" w:history="1">
        <w:r w:rsidRPr="00E66430">
          <w:rPr>
            <w:rStyle w:val="Hyperlink"/>
            <w:rFonts w:ascii="Times New Roman" w:hAnsi="Times New Roman"/>
            <w:bCs/>
          </w:rPr>
          <w:t>http://www.parenttoolkit.com/index.cfm?objectid=71237350-9D75-11E3-</w:t>
        </w:r>
      </w:hyperlink>
      <w:r>
        <w:rPr>
          <w:rFonts w:ascii="Times New Roman" w:hAnsi="Times New Roman"/>
          <w:bCs/>
          <w:color w:val="262626"/>
        </w:rPr>
        <w:tab/>
      </w:r>
      <w:r w:rsidRPr="00C54CB6">
        <w:rPr>
          <w:rFonts w:ascii="Times New Roman" w:hAnsi="Times New Roman"/>
          <w:bCs/>
          <w:color w:val="262626"/>
        </w:rPr>
        <w:t>857E0050569A5318</w:t>
      </w:r>
    </w:p>
    <w:p w14:paraId="6CD799BA" w14:textId="77777777" w:rsidR="00837EED" w:rsidRDefault="00837EED" w:rsidP="00837EED">
      <w:pPr>
        <w:rPr>
          <w:rFonts w:ascii="Times New Roman" w:hAnsi="Times New Roman"/>
          <w:bCs/>
          <w:color w:val="262626"/>
        </w:rPr>
      </w:pPr>
    </w:p>
    <w:p w14:paraId="2631741A" w14:textId="051127DA" w:rsidR="00837EED" w:rsidRPr="00837EED" w:rsidRDefault="00837EED" w:rsidP="00837EED">
      <w:pPr>
        <w:rPr>
          <w:rFonts w:ascii="Times New Roman" w:hAnsi="Times New Roman"/>
          <w:bCs/>
          <w:color w:val="262626"/>
        </w:rPr>
      </w:pPr>
      <w:r>
        <w:rPr>
          <w:rFonts w:ascii="Times New Roman" w:hAnsi="Times New Roman"/>
          <w:bCs/>
          <w:color w:val="262626"/>
        </w:rPr>
        <w:t xml:space="preserve">Wong, K. H. (2014). </w:t>
      </w:r>
      <w:proofErr w:type="gramStart"/>
      <w:r w:rsidRPr="00837EED">
        <w:rPr>
          <w:rFonts w:ascii="Times New Roman" w:hAnsi="Times New Roman"/>
          <w:bCs/>
          <w:i/>
          <w:color w:val="262626"/>
        </w:rPr>
        <w:t>The Classroom Management Book</w:t>
      </w:r>
      <w:r>
        <w:rPr>
          <w:rFonts w:ascii="Times New Roman" w:hAnsi="Times New Roman"/>
          <w:bCs/>
          <w:color w:val="262626"/>
        </w:rPr>
        <w:t>.</w:t>
      </w:r>
      <w:proofErr w:type="gramEnd"/>
      <w:r>
        <w:rPr>
          <w:rFonts w:ascii="Times New Roman" w:hAnsi="Times New Roman"/>
          <w:bCs/>
          <w:color w:val="262626"/>
        </w:rPr>
        <w:t xml:space="preserve"> Mountains View, Ca.</w:t>
      </w:r>
      <w:r w:rsidR="00702012">
        <w:rPr>
          <w:rFonts w:ascii="Times New Roman" w:hAnsi="Times New Roman"/>
          <w:bCs/>
          <w:color w:val="262626"/>
        </w:rPr>
        <w:t xml:space="preserve">: Harry K. </w:t>
      </w:r>
      <w:proofErr w:type="gramStart"/>
      <w:r w:rsidR="00702012">
        <w:rPr>
          <w:rFonts w:ascii="Times New Roman" w:hAnsi="Times New Roman"/>
          <w:bCs/>
          <w:color w:val="262626"/>
        </w:rPr>
        <w:t xml:space="preserve">Wong </w:t>
      </w:r>
      <w:r w:rsidR="00702012">
        <w:rPr>
          <w:rFonts w:ascii="Times New Roman" w:hAnsi="Times New Roman"/>
          <w:bCs/>
          <w:color w:val="262626"/>
        </w:rPr>
        <w:tab/>
        <w:t>Publications</w:t>
      </w:r>
      <w:proofErr w:type="gramEnd"/>
      <w:r w:rsidR="00702012">
        <w:rPr>
          <w:rFonts w:ascii="Times New Roman" w:hAnsi="Times New Roman"/>
          <w:bCs/>
          <w:color w:val="262626"/>
        </w:rPr>
        <w:t>, INC.</w:t>
      </w:r>
    </w:p>
    <w:p w14:paraId="5788FE99" w14:textId="77777777" w:rsidR="007D138A" w:rsidRDefault="007D138A" w:rsidP="007D138A">
      <w:pPr>
        <w:pStyle w:val="BlockText"/>
      </w:pPr>
    </w:p>
    <w:p w14:paraId="65D25BBB" w14:textId="77777777" w:rsidR="001D5854" w:rsidRPr="001D5854" w:rsidRDefault="001D5854" w:rsidP="001D5854"/>
    <w:sectPr w:rsidR="001D5854" w:rsidRPr="001D5854" w:rsidSect="00F341AE">
      <w:headerReference w:type="even" r:id="rId25"/>
      <w:headerReference w:type="default" r:id="rId26"/>
      <w:headerReference w:type="first" r:id="rId27"/>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DE772D5" w14:textId="77777777" w:rsidR="0090102C" w:rsidRDefault="0090102C">
      <w:r>
        <w:separator/>
      </w:r>
    </w:p>
  </w:endnote>
  <w:endnote w:type="continuationSeparator" w:id="0">
    <w:p w14:paraId="46E0EFDF" w14:textId="77777777" w:rsidR="0090102C" w:rsidRDefault="0090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Andale Mono">
    <w:panose1 w:val="020B05090000000000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8418770" w14:textId="77777777" w:rsidR="0090102C" w:rsidRDefault="0090102C">
      <w:r>
        <w:separator/>
      </w:r>
    </w:p>
  </w:footnote>
  <w:footnote w:type="continuationSeparator" w:id="0">
    <w:p w14:paraId="4278E9E9" w14:textId="77777777" w:rsidR="0090102C" w:rsidRDefault="009010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56771" w14:textId="77777777" w:rsidR="0090102C" w:rsidRDefault="0090102C" w:rsidP="009010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69BF1D" w14:textId="77777777" w:rsidR="0090102C" w:rsidRDefault="0090102C" w:rsidP="00F341A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E44D3" w14:textId="77777777" w:rsidR="0090102C" w:rsidRDefault="0090102C" w:rsidP="009010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3E45">
      <w:rPr>
        <w:rStyle w:val="PageNumber"/>
        <w:noProof/>
      </w:rPr>
      <w:t>5</w:t>
    </w:r>
    <w:r>
      <w:rPr>
        <w:rStyle w:val="PageNumber"/>
      </w:rPr>
      <w:fldChar w:fldCharType="end"/>
    </w:r>
  </w:p>
  <w:p w14:paraId="1FC1F1CF" w14:textId="34AB61AC" w:rsidR="0090102C" w:rsidRPr="001D5854" w:rsidRDefault="0090102C" w:rsidP="00F341AE">
    <w:pPr>
      <w:pStyle w:val="Header"/>
      <w:ind w:right="360"/>
    </w:pPr>
    <w:r>
      <w:t>CLASSROOM MANAGEMENT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6067D" w14:textId="16D0FE8C" w:rsidR="0090102C" w:rsidRDefault="0090102C" w:rsidP="00F341AE">
    <w:pPr>
      <w:pStyle w:val="Header"/>
      <w:tabs>
        <w:tab w:val="clear" w:pos="4320"/>
        <w:tab w:val="clear" w:pos="8640"/>
        <w:tab w:val="center" w:pos="4680"/>
        <w:tab w:val="right" w:pos="9360"/>
      </w:tabs>
    </w:pPr>
    <w:r>
      <w:t>Running head: CLASSROOM MANAGEMENT</w:t>
    </w:r>
    <w:r w:rsidR="002F3E45">
      <w:t xml:space="preserve"> PLAN</w:t>
    </w:r>
    <w:r>
      <w:tab/>
      <w:t>1</w:t>
    </w:r>
  </w:p>
  <w:p w14:paraId="426A754D" w14:textId="77777777" w:rsidR="0090102C" w:rsidRDefault="0090102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2B12"/>
    <w:rsid w:val="0005557E"/>
    <w:rsid w:val="00083425"/>
    <w:rsid w:val="000B5090"/>
    <w:rsid w:val="000E72BC"/>
    <w:rsid w:val="000F0176"/>
    <w:rsid w:val="000F368A"/>
    <w:rsid w:val="00117F63"/>
    <w:rsid w:val="00141F04"/>
    <w:rsid w:val="001D5854"/>
    <w:rsid w:val="001F270E"/>
    <w:rsid w:val="001F498A"/>
    <w:rsid w:val="00200FC9"/>
    <w:rsid w:val="002548FD"/>
    <w:rsid w:val="00267BF5"/>
    <w:rsid w:val="002F3E45"/>
    <w:rsid w:val="00400A5A"/>
    <w:rsid w:val="00401547"/>
    <w:rsid w:val="00440DBF"/>
    <w:rsid w:val="00484F20"/>
    <w:rsid w:val="00486A16"/>
    <w:rsid w:val="004C4514"/>
    <w:rsid w:val="00572052"/>
    <w:rsid w:val="005777F3"/>
    <w:rsid w:val="005935CF"/>
    <w:rsid w:val="005A2B12"/>
    <w:rsid w:val="006F190B"/>
    <w:rsid w:val="006F5309"/>
    <w:rsid w:val="00702012"/>
    <w:rsid w:val="0070376D"/>
    <w:rsid w:val="00785CF8"/>
    <w:rsid w:val="007A2B4B"/>
    <w:rsid w:val="007B79BD"/>
    <w:rsid w:val="007D138A"/>
    <w:rsid w:val="00837EED"/>
    <w:rsid w:val="008E3F8B"/>
    <w:rsid w:val="008F1FC7"/>
    <w:rsid w:val="008F61B7"/>
    <w:rsid w:val="0090102C"/>
    <w:rsid w:val="0090402D"/>
    <w:rsid w:val="009119AD"/>
    <w:rsid w:val="00AA59AF"/>
    <w:rsid w:val="00AD0FE4"/>
    <w:rsid w:val="00B13707"/>
    <w:rsid w:val="00B454B7"/>
    <w:rsid w:val="00B50A9B"/>
    <w:rsid w:val="00B735A7"/>
    <w:rsid w:val="00B94611"/>
    <w:rsid w:val="00BA585C"/>
    <w:rsid w:val="00C143E5"/>
    <w:rsid w:val="00CB4320"/>
    <w:rsid w:val="00CC672D"/>
    <w:rsid w:val="00D35BEF"/>
    <w:rsid w:val="00D834C8"/>
    <w:rsid w:val="00DB3D7C"/>
    <w:rsid w:val="00DD61A9"/>
    <w:rsid w:val="00DD725B"/>
    <w:rsid w:val="00E31692"/>
    <w:rsid w:val="00E6119B"/>
    <w:rsid w:val="00EB22E3"/>
    <w:rsid w:val="00F00B2E"/>
    <w:rsid w:val="00F25DA9"/>
    <w:rsid w:val="00F341AE"/>
    <w:rsid w:val="00F571CA"/>
    <w:rsid w:val="00F85CF1"/>
    <w:rsid w:val="00FA7F58"/>
    <w:rsid w:val="00FB66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C212D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BodyText"/>
    <w:link w:val="Heading1Char"/>
    <w:qFormat/>
    <w:rsid w:val="00400A5A"/>
    <w:pPr>
      <w:spacing w:line="480" w:lineRule="auto"/>
      <w:jc w:val="center"/>
      <w:outlineLvl w:val="0"/>
    </w:pPr>
    <w:rPr>
      <w:rFonts w:ascii="Times New Roman" w:hAnsi="Times New Roman"/>
    </w:rPr>
  </w:style>
  <w:style w:type="paragraph" w:styleId="Heading2">
    <w:name w:val="heading 2"/>
    <w:basedOn w:val="Normal"/>
    <w:next w:val="Normal"/>
    <w:qFormat/>
    <w:rsid w:val="001D5854"/>
    <w:pPr>
      <w:spacing w:line="480" w:lineRule="auto"/>
      <w:outlineLvl w:val="1"/>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spacing w:line="480" w:lineRule="auto"/>
      <w:ind w:firstLine="540"/>
    </w:pPr>
    <w:rPr>
      <w:rFonts w:ascii="Times New Roman" w:hAnsi="Times New Roman"/>
    </w:rPr>
  </w:style>
  <w:style w:type="paragraph" w:styleId="Header">
    <w:name w:val="header"/>
    <w:basedOn w:val="Normal"/>
    <w:link w:val="HeaderChar"/>
    <w:uiPriority w:val="99"/>
    <w:pPr>
      <w:tabs>
        <w:tab w:val="center" w:pos="4320"/>
        <w:tab w:val="right" w:pos="8640"/>
      </w:tabs>
    </w:pPr>
    <w:rPr>
      <w:rFonts w:ascii="Times New Roman" w:hAnsi="Times New Roman"/>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Heading1Char">
    <w:name w:val="Heading 1 Char"/>
    <w:basedOn w:val="DefaultParagraphFont"/>
    <w:link w:val="Heading1"/>
    <w:rsid w:val="001D5854"/>
    <w:rPr>
      <w:sz w:val="24"/>
      <w:lang w:val="en-US" w:eastAsia="en-US" w:bidi="ar-SA"/>
    </w:rPr>
  </w:style>
  <w:style w:type="paragraph" w:styleId="Footer">
    <w:name w:val="footer"/>
    <w:basedOn w:val="Normal"/>
    <w:pPr>
      <w:tabs>
        <w:tab w:val="center" w:pos="4320"/>
        <w:tab w:val="right" w:pos="8640"/>
      </w:tabs>
    </w:pPr>
  </w:style>
  <w:style w:type="paragraph" w:customStyle="1" w:styleId="Numberedlist">
    <w:name w:val="Numbered list"/>
    <w:basedOn w:val="Normal"/>
    <w:rsid w:val="001D5854"/>
    <w:pPr>
      <w:numPr>
        <w:numId w:val="12"/>
      </w:numPr>
      <w:spacing w:line="480" w:lineRule="auto"/>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rPr>
      <w:sz w:val="24"/>
      <w:lang w:val="en-US" w:eastAsia="en-US" w:bidi="ar-SA"/>
    </w:rPr>
  </w:style>
  <w:style w:type="paragraph" w:customStyle="1" w:styleId="Reference">
    <w:name w:val="Reference"/>
    <w:basedOn w:val="BodyText"/>
    <w:rsid w:val="00F00B2E"/>
    <w:pPr>
      <w:ind w:left="547" w:hanging="547"/>
    </w:pPr>
  </w:style>
  <w:style w:type="table" w:styleId="TableGrid">
    <w:name w:val="Table Grid"/>
    <w:basedOn w:val="TableNormal"/>
    <w:uiPriority w:val="59"/>
    <w:rsid w:val="00F25DA9"/>
    <w:pPr>
      <w:spacing w:after="200" w:line="276" w:lineRule="auto"/>
      <w:jc w:val="both"/>
    </w:pPr>
    <w:rPr>
      <w:rFonts w:ascii="Calibri" w:eastAsia="ＭＳ 明朝"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F341AE"/>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preuss.ucsd.edu/parents-and-families/parent-volunteer-opportunities.html" TargetMode="External"/><Relationship Id="rId24" Type="http://schemas.openxmlformats.org/officeDocument/2006/relationships/hyperlink" Target="http://www.parenttoolkit.com/index.cfm?objectid=71237350-9D75-11E3-"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0n:s3mljys17hvgktmtwwnppjxw0000gn:T:TM100763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C01C64C-C518-BA40-9D96-52682F921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TM10076323</Template>
  <TotalTime>179</TotalTime>
  <Pages>14</Pages>
  <Words>2144</Words>
  <Characters>12226</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Running head: THIS IS A SHORT (50 CHARACTERS OR LESS) TITLE OF PAPER</vt:lpstr>
    </vt:vector>
  </TitlesOfParts>
  <Manager/>
  <Company>vanguard university</Company>
  <LinksUpToDate>false</LinksUpToDate>
  <CharactersWithSpaces>14342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Meier</dc:creator>
  <cp:keywords/>
  <dc:description/>
  <cp:lastModifiedBy>Jacqueline Meier</cp:lastModifiedBy>
  <cp:revision>32</cp:revision>
  <cp:lastPrinted>2002-05-11T20:16:00Z</cp:lastPrinted>
  <dcterms:created xsi:type="dcterms:W3CDTF">2017-04-22T17:03:00Z</dcterms:created>
  <dcterms:modified xsi:type="dcterms:W3CDTF">2017-10-09T23:27:00Z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TC100763231033</vt:lpwstr>
  </property>
</Properties>
</file>